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2" w:rsidRPr="00B110A9" w:rsidRDefault="000C30C2" w:rsidP="006F2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9">
        <w:rPr>
          <w:rFonts w:ascii="Times New Roman" w:hAnsi="Times New Roman" w:cs="Times New Roman"/>
          <w:b/>
          <w:sz w:val="24"/>
          <w:szCs w:val="24"/>
        </w:rPr>
        <w:t>Wykaz osób od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110A9">
        <w:rPr>
          <w:rFonts w:ascii="Times New Roman" w:hAnsi="Times New Roman" w:cs="Times New Roman"/>
          <w:b/>
          <w:sz w:val="24"/>
          <w:szCs w:val="24"/>
        </w:rPr>
        <w:t>naczonych Odznaką Honorową „Zasłużonego dla Powiatu Elbląskiego”</w:t>
      </w:r>
      <w:r w:rsidR="006F2DFF">
        <w:rPr>
          <w:rFonts w:ascii="Times New Roman" w:hAnsi="Times New Roman" w:cs="Times New Roman"/>
          <w:b/>
          <w:sz w:val="24"/>
          <w:szCs w:val="24"/>
        </w:rPr>
        <w:t>:</w:t>
      </w:r>
    </w:p>
    <w:p w:rsidR="000C30C2" w:rsidRPr="00B110A9" w:rsidRDefault="000C30C2" w:rsidP="000C30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A9">
        <w:rPr>
          <w:rFonts w:ascii="Times New Roman" w:hAnsi="Times New Roman" w:cs="Times New Roman"/>
          <w:b/>
          <w:sz w:val="24"/>
          <w:szCs w:val="24"/>
        </w:rPr>
        <w:t>w roku 2014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ś.p. Janusz Lichacz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ś.p. Marian Łukaszuk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Donat Dębowski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Ryszard Wroński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Edward Skalij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Halina Cieśla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Zespół Pieśni i Tańca „Szuwary”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Hanna Skrobotun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Iwona Kowalska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Gabriela Effenberg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Wojciech Pałka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Grażyna Gałązka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Janusz Pająk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0A9">
        <w:rPr>
          <w:rFonts w:ascii="Times New Roman" w:hAnsi="Times New Roman" w:cs="Times New Roman"/>
          <w:sz w:val="24"/>
          <w:szCs w:val="24"/>
        </w:rPr>
        <w:t>Orkiestra Dęta Ochotniczej Straży Pożarnej w Zielonce Pasłęckiej</w:t>
      </w:r>
    </w:p>
    <w:p w:rsidR="000C30C2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Miłośników Suchacza i Okolicy</w:t>
      </w:r>
    </w:p>
    <w:p w:rsidR="000C30C2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Walentynowicz</w:t>
      </w:r>
    </w:p>
    <w:p w:rsidR="000C30C2" w:rsidRPr="00B110A9" w:rsidRDefault="000C30C2" w:rsidP="000C30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Mieczysław Szewczuk</w:t>
      </w:r>
    </w:p>
    <w:p w:rsidR="006F2DFF" w:rsidRPr="006F2DFF" w:rsidRDefault="006F2DFF" w:rsidP="006F2DFF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F2DFF">
        <w:rPr>
          <w:rFonts w:ascii="Times New Roman" w:hAnsi="Times New Roman" w:cs="Times New Roman"/>
          <w:b/>
          <w:sz w:val="24"/>
          <w:szCs w:val="24"/>
        </w:rPr>
        <w:t>w roku 2015</w:t>
      </w:r>
    </w:p>
    <w:p w:rsidR="006F2DFF" w:rsidRPr="00B110A9" w:rsidRDefault="006F2DFF" w:rsidP="006F2D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Sławomir Jezierski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Genowefa Kwoczek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Eugeniusz Paluch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Andrzej Sroka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Stanisław Paździor 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Marian Badeński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Henryk Milewski</w:t>
      </w:r>
    </w:p>
    <w:p w:rsidR="006F2DFF" w:rsidRPr="003E5080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Sławomir Szczodrowski</w:t>
      </w:r>
    </w:p>
    <w:p w:rsid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Tadeusz Kawa</w:t>
      </w:r>
    </w:p>
    <w:p w:rsidR="006F2DFF" w:rsidRPr="006F2DFF" w:rsidRDefault="006F2DFF" w:rsidP="006F2DFF">
      <w:pPr>
        <w:pStyle w:val="Akapitzlist"/>
        <w:numPr>
          <w:ilvl w:val="0"/>
          <w:numId w:val="2"/>
        </w:numPr>
        <w:spacing w:line="360" w:lineRule="auto"/>
        <w:jc w:val="both"/>
      </w:pPr>
      <w:r w:rsidRPr="009A0F80">
        <w:rPr>
          <w:rFonts w:ascii="Times New Roman" w:hAnsi="Times New Roman" w:cs="Times New Roman"/>
          <w:sz w:val="24"/>
          <w:szCs w:val="24"/>
        </w:rPr>
        <w:t xml:space="preserve"> Pan Józef Kujawa</w:t>
      </w:r>
    </w:p>
    <w:p w:rsidR="006F2DFF" w:rsidRDefault="006F2DFF" w:rsidP="006F2DFF">
      <w:pPr>
        <w:pStyle w:val="Akapitzlist"/>
        <w:spacing w:line="360" w:lineRule="auto"/>
        <w:jc w:val="both"/>
      </w:pPr>
    </w:p>
    <w:p w:rsidR="006F2DFF" w:rsidRDefault="006F2DFF" w:rsidP="006F2DF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FF">
        <w:rPr>
          <w:rFonts w:ascii="Times New Roman" w:hAnsi="Times New Roman" w:cs="Times New Roman"/>
          <w:b/>
          <w:sz w:val="24"/>
          <w:szCs w:val="24"/>
        </w:rPr>
        <w:lastRenderedPageBreak/>
        <w:t>w roku 2016</w:t>
      </w:r>
    </w:p>
    <w:p w:rsidR="006F2DFF" w:rsidRPr="006F2DFF" w:rsidRDefault="006F2DFF" w:rsidP="006F2DF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Pan Marian Matuszczak</w:t>
      </w: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Pani Teresa Irena Cierachowska</w:t>
      </w: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Pan Zygmunt Kiersz</w:t>
      </w: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Pani Urszula Gajewska</w:t>
      </w: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Pan Henryk Jakubowski</w:t>
      </w:r>
    </w:p>
    <w:p w:rsidR="006F2DFF" w:rsidRPr="006F2DFF" w:rsidRDefault="006F2DFF" w:rsidP="006F2DFF">
      <w:pPr>
        <w:pStyle w:val="Akapitzlist"/>
        <w:numPr>
          <w:ilvl w:val="0"/>
          <w:numId w:val="3"/>
        </w:numPr>
        <w:spacing w:line="360" w:lineRule="auto"/>
        <w:jc w:val="both"/>
      </w:pPr>
      <w:r w:rsidRPr="006F2DFF">
        <w:rPr>
          <w:rFonts w:ascii="Times New Roman" w:hAnsi="Times New Roman" w:cs="Times New Roman"/>
          <w:sz w:val="24"/>
          <w:szCs w:val="24"/>
        </w:rPr>
        <w:t>Ks. Roman Żendarski</w:t>
      </w:r>
    </w:p>
    <w:p w:rsidR="006F2DFF" w:rsidRPr="006F2DFF" w:rsidRDefault="006F2DFF" w:rsidP="006F2DFF"/>
    <w:p w:rsidR="00E653B6" w:rsidRDefault="00E653B6" w:rsidP="00E653B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2017</w:t>
      </w:r>
    </w:p>
    <w:p w:rsidR="006F2DFF" w:rsidRPr="00E653B6" w:rsidRDefault="006F2DFF" w:rsidP="00E65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6C5" w:rsidRP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>Pan Bernd Hinz</w:t>
      </w:r>
    </w:p>
    <w:p w:rsidR="00E653B6" w:rsidRP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>Pan Mariusz Potoczny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E653B6">
        <w:rPr>
          <w:rFonts w:ascii="Times New Roman" w:hAnsi="Times New Roman" w:cs="Times New Roman"/>
          <w:sz w:val="24"/>
          <w:szCs w:val="24"/>
        </w:rPr>
        <w:t>Pani Stanisława Pańczuk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Maria Korzeniewska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Alicja Niechciał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Dorota Jadwiga Sądej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Roman Puchalski</w:t>
      </w:r>
    </w:p>
    <w:p w:rsidR="00E653B6" w:rsidRDefault="00E653B6" w:rsidP="00E653B6">
      <w:pPr>
        <w:pStyle w:val="Akapitzlist"/>
        <w:numPr>
          <w:ilvl w:val="0"/>
          <w:numId w:val="5"/>
        </w:numPr>
        <w:spacing w:line="360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Wacława Kowalska</w:t>
      </w:r>
    </w:p>
    <w:p w:rsidR="00572137" w:rsidRDefault="00572137" w:rsidP="00572137">
      <w:pPr>
        <w:pStyle w:val="Akapitzlist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72137" w:rsidRDefault="00572137" w:rsidP="0057213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2018</w:t>
      </w:r>
    </w:p>
    <w:p w:rsidR="00572137" w:rsidRDefault="00572137" w:rsidP="0057213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137" w:rsidRDefault="00572137" w:rsidP="0057213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Daniel Le Goff</w:t>
      </w:r>
    </w:p>
    <w:p w:rsidR="00572137" w:rsidRPr="00572137" w:rsidRDefault="00572137" w:rsidP="00572137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Loic 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scouet</w:t>
      </w:r>
    </w:p>
    <w:p w:rsidR="00572137" w:rsidRPr="00E653B6" w:rsidRDefault="00572137" w:rsidP="00572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137" w:rsidRDefault="00572137" w:rsidP="00572137">
      <w:pPr>
        <w:pStyle w:val="Akapitzlist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653B6" w:rsidRDefault="00E653B6" w:rsidP="00E653B6">
      <w:pPr>
        <w:pStyle w:val="Akapitzlist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sectPr w:rsidR="00E6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D01"/>
    <w:multiLevelType w:val="hybridMultilevel"/>
    <w:tmpl w:val="391A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447E"/>
    <w:multiLevelType w:val="hybridMultilevel"/>
    <w:tmpl w:val="F474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48D0"/>
    <w:multiLevelType w:val="hybridMultilevel"/>
    <w:tmpl w:val="1D28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6674E"/>
    <w:multiLevelType w:val="hybridMultilevel"/>
    <w:tmpl w:val="61C6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406F"/>
    <w:multiLevelType w:val="hybridMultilevel"/>
    <w:tmpl w:val="94368A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B2488"/>
    <w:multiLevelType w:val="hybridMultilevel"/>
    <w:tmpl w:val="3B020EF6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68221B75"/>
    <w:multiLevelType w:val="hybridMultilevel"/>
    <w:tmpl w:val="3828B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D"/>
    <w:rsid w:val="000C30C2"/>
    <w:rsid w:val="00572137"/>
    <w:rsid w:val="006F2DFF"/>
    <w:rsid w:val="00AA294D"/>
    <w:rsid w:val="00AF76C5"/>
    <w:rsid w:val="00E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513C-D6B6-4A02-BAF3-33AB963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6</cp:revision>
  <cp:lastPrinted>2017-08-07T08:24:00Z</cp:lastPrinted>
  <dcterms:created xsi:type="dcterms:W3CDTF">2017-08-07T07:44:00Z</dcterms:created>
  <dcterms:modified xsi:type="dcterms:W3CDTF">2018-07-02T09:38:00Z</dcterms:modified>
</cp:coreProperties>
</file>