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1" w:rsidRPr="000A6C91" w:rsidRDefault="007A5158" w:rsidP="000A6C91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 xml:space="preserve">(Dz. U. </w:t>
      </w:r>
      <w:proofErr w:type="gramStart"/>
      <w:r w:rsidR="00664A6A" w:rsidRPr="00DB06FF">
        <w:rPr>
          <w:rFonts w:asciiTheme="minorHAnsi" w:hAnsiTheme="minorHAnsi"/>
        </w:rPr>
        <w:t>z</w:t>
      </w:r>
      <w:proofErr w:type="gramEnd"/>
      <w:r w:rsidR="00664A6A" w:rsidRPr="00DB06FF">
        <w:rPr>
          <w:rFonts w:asciiTheme="minorHAnsi" w:hAnsiTheme="minorHAnsi"/>
        </w:rPr>
        <w:t xml:space="preserve">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EB2FF2" w:rsidRPr="00EB2FF2">
        <w:rPr>
          <w:rFonts w:asciiTheme="minorHAnsi" w:hAnsiTheme="minorHAnsi"/>
        </w:rPr>
        <w:t>30.10.2017</w:t>
      </w:r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 xml:space="preserve">. do Starostwa Powiatowego w Elblągu wpłynął wniosek </w:t>
      </w:r>
      <w:r w:rsidR="000A6C91">
        <w:rPr>
          <w:rFonts w:asciiTheme="minorHAnsi" w:hAnsiTheme="minorHAnsi"/>
        </w:rPr>
        <w:t xml:space="preserve">Zarządu Dróg Powiatowych w Elblągu </w:t>
      </w:r>
      <w:proofErr w:type="spellStart"/>
      <w:r w:rsidR="000A6C91">
        <w:rPr>
          <w:rFonts w:asciiTheme="minorHAnsi" w:hAnsiTheme="minorHAnsi"/>
        </w:rPr>
        <w:t>zs</w:t>
      </w:r>
      <w:proofErr w:type="spellEnd"/>
      <w:r w:rsidR="000A6C91">
        <w:rPr>
          <w:rFonts w:asciiTheme="minorHAnsi" w:hAnsiTheme="minorHAnsi"/>
        </w:rPr>
        <w:t xml:space="preserve"> w Pasłęku</w:t>
      </w:r>
      <w:r w:rsidR="00223F94" w:rsidRPr="000F63D8">
        <w:rPr>
          <w:rFonts w:asciiTheme="minorHAnsi" w:hAnsiTheme="minorHAnsi"/>
        </w:rPr>
        <w:t xml:space="preserve">, </w:t>
      </w:r>
      <w:r w:rsidR="000A6C91">
        <w:rPr>
          <w:rFonts w:asciiTheme="minorHAnsi" w:hAnsiTheme="minorHAnsi"/>
        </w:rPr>
        <w:t xml:space="preserve">w sprawie </w:t>
      </w:r>
      <w:r w:rsidR="000A6C91" w:rsidRPr="000A6C91">
        <w:rPr>
          <w:rFonts w:asciiTheme="minorHAnsi" w:hAnsiTheme="minorHAnsi"/>
        </w:rPr>
        <w:t>wydania decyzji o zezwoleniu na realizację inwestycji drogowej obejmującej rozbudowę drogi powiatowej nr 1140 N (Droga wojewódzka 509 – Wilkowo – Sierpin – Przezmark – Komorowo Żuławskie – No</w:t>
      </w:r>
      <w:r w:rsidR="000A6C91">
        <w:rPr>
          <w:rFonts w:asciiTheme="minorHAnsi" w:hAnsiTheme="minorHAnsi"/>
        </w:rPr>
        <w:t xml:space="preserve">wa Pilona) na odcinku od drogi </w:t>
      </w:r>
      <w:r w:rsidR="000A6C91" w:rsidRPr="000A6C91">
        <w:rPr>
          <w:rFonts w:asciiTheme="minorHAnsi" w:hAnsiTheme="minorHAnsi"/>
        </w:rPr>
        <w:t xml:space="preserve">wojewódzkiej 509 do miejsc. Komorowo Żuławskie od km 0+000 do km 2+656,80, z lokalizacją na działkach nr: </w:t>
      </w:r>
    </w:p>
    <w:p w:rsidR="000A6C91" w:rsidRPr="000A6C91" w:rsidRDefault="000A6C91" w:rsidP="000A6C91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A6C91">
        <w:rPr>
          <w:rFonts w:asciiTheme="minorHAnsi" w:hAnsiTheme="minorHAnsi"/>
        </w:rPr>
        <w:t>214, 267, 95, 168 (po podziale 168/1), 245 (po podziale 245/1, 234 (po podziale 234/1, 234/2), 238 (po podziale 238/1), 256 (po podziale 256/1), 257 (po podziale 257/1), 263 (po podziale 263/1), obręb Wilkowo, gmina Milejewo,</w:t>
      </w:r>
    </w:p>
    <w:p w:rsidR="000A6C91" w:rsidRPr="000A6C91" w:rsidRDefault="000A6C91" w:rsidP="000A6C91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A6C91">
        <w:rPr>
          <w:rFonts w:asciiTheme="minorHAnsi" w:hAnsiTheme="minorHAnsi"/>
        </w:rPr>
        <w:t>385, 420, 49 (po podziale 49/1), 386 (po podziale 386/1), 120 (po podziale 120/1), 393 (po podziale 393/1), 379 (po podziale 379/1), 137 (po podziale 137/1), 399 (po podziale 399/1), 147 (po podziale 147/1), 350 (po podziale 350/1), 302/2 (po podziale 302/3), 301 (po podziale 301/1) obręb Przezmark, gmina Elbląg,</w:t>
      </w:r>
    </w:p>
    <w:p w:rsidR="000A6C91" w:rsidRPr="000A6C91" w:rsidRDefault="000A6C91" w:rsidP="000A6C91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A6C91">
        <w:rPr>
          <w:rFonts w:asciiTheme="minorHAnsi" w:hAnsiTheme="minorHAnsi"/>
        </w:rPr>
        <w:t>219, 214, 227, 64, 230, 228 (po podziale 228/1), 69 (po podziale 69/1), 208 (po podziale 208/1, 208/2), 226 (po podziale 226/1), 126 (po podziale 126/1), 163 (po podziale 163/1), obręb Sierpin, gmina Elbląg,</w:t>
      </w:r>
    </w:p>
    <w:p w:rsidR="00FF0D15" w:rsidRDefault="000A6C91" w:rsidP="000A6C91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A6C91">
        <w:rPr>
          <w:rFonts w:asciiTheme="minorHAnsi" w:hAnsiTheme="minorHAnsi"/>
        </w:rPr>
        <w:t>191, 473, 438, 541, obręb Komorowo Żuławskie, gmina Elbląg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E552A">
        <w:rPr>
          <w:rFonts w:asciiTheme="minorHAnsi" w:hAnsiTheme="minorHAnsi"/>
        </w:rPr>
        <w:t>uwarunkowaniach nr OŚ.6220.6.2017</w:t>
      </w:r>
      <w:r w:rsidR="00123593">
        <w:rPr>
          <w:rFonts w:asciiTheme="minorHAnsi" w:hAnsiTheme="minorHAnsi"/>
        </w:rPr>
        <w:t xml:space="preserve"> </w:t>
      </w:r>
      <w:proofErr w:type="gramStart"/>
      <w:r w:rsidR="00123593">
        <w:rPr>
          <w:rFonts w:asciiTheme="minorHAnsi" w:hAnsiTheme="minorHAnsi"/>
        </w:rPr>
        <w:t>z</w:t>
      </w:r>
      <w:proofErr w:type="gramEnd"/>
      <w:r w:rsidR="00123593">
        <w:rPr>
          <w:rFonts w:asciiTheme="minorHAnsi" w:hAnsiTheme="minorHAnsi"/>
        </w:rPr>
        <w:t xml:space="preserve"> dnia 22 września 2017 </w:t>
      </w:r>
      <w:r w:rsidR="00BC366C">
        <w:rPr>
          <w:rFonts w:asciiTheme="minorHAnsi" w:hAnsiTheme="minorHAnsi"/>
        </w:rPr>
        <w:t xml:space="preserve">r.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bBc61CYW6z9mrScTYZFUwADl5A=" w:salt="to28hm1ZyBobODdYp9F1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A6C91"/>
    <w:rsid w:val="000C631A"/>
    <w:rsid w:val="000F63D8"/>
    <w:rsid w:val="00123593"/>
    <w:rsid w:val="00223F94"/>
    <w:rsid w:val="004456E5"/>
    <w:rsid w:val="00664A6A"/>
    <w:rsid w:val="007A5158"/>
    <w:rsid w:val="00B05306"/>
    <w:rsid w:val="00B828DC"/>
    <w:rsid w:val="00BC366C"/>
    <w:rsid w:val="00BE1983"/>
    <w:rsid w:val="00BE552A"/>
    <w:rsid w:val="00CE1707"/>
    <w:rsid w:val="00CF5E5D"/>
    <w:rsid w:val="00DB06FF"/>
    <w:rsid w:val="00EB2FF2"/>
    <w:rsid w:val="00EE13B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2014-12-16T12:39:00Z</cp:lastPrinted>
  <dcterms:created xsi:type="dcterms:W3CDTF">2017-11-24T10:04:00Z</dcterms:created>
  <dcterms:modified xsi:type="dcterms:W3CDTF">2017-11-24T11:18:00Z</dcterms:modified>
</cp:coreProperties>
</file>