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7" w:rsidRPr="004445A1" w:rsidRDefault="00FD7D17" w:rsidP="00E866B2">
      <w:pPr>
        <w:shd w:val="clear" w:color="auto" w:fill="FFFFFF"/>
        <w:spacing w:line="360" w:lineRule="auto"/>
        <w:ind w:right="49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445A1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4445A1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4445A1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Pr="004445A1">
        <w:rPr>
          <w:rFonts w:ascii="Arial" w:hAnsi="Arial" w:cs="Arial"/>
          <w:b/>
          <w:spacing w:val="-1"/>
          <w:sz w:val="24"/>
          <w:szCs w:val="24"/>
        </w:rPr>
        <w:t>od 9 września 2016 r. do 28 października 2016 r.</w:t>
      </w:r>
    </w:p>
    <w:p w:rsidR="00FD7D17" w:rsidRPr="004445A1" w:rsidRDefault="00FD7D17" w:rsidP="00E866B2">
      <w:pPr>
        <w:shd w:val="clear" w:color="auto" w:fill="FFFFFF"/>
        <w:spacing w:line="360" w:lineRule="auto"/>
        <w:ind w:right="100" w:firstLine="284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4445A1">
        <w:rPr>
          <w:rFonts w:ascii="Arial" w:hAnsi="Arial" w:cs="Arial"/>
          <w:b/>
          <w:spacing w:val="-3"/>
          <w:sz w:val="24"/>
          <w:szCs w:val="24"/>
        </w:rPr>
        <w:t>W okresie międzysesyjnym, tj.</w:t>
      </w:r>
      <w:r w:rsidR="00E866B2" w:rsidRPr="004445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pacing w:val="-1"/>
          <w:sz w:val="24"/>
          <w:szCs w:val="24"/>
        </w:rPr>
        <w:t>od 9 września do 28 października,</w:t>
      </w:r>
      <w:r w:rsidR="00E866B2" w:rsidRPr="004445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pacing w:val="-5"/>
          <w:sz w:val="24"/>
          <w:szCs w:val="24"/>
        </w:rPr>
        <w:t>Zarząd obradował</w:t>
      </w:r>
      <w:r w:rsidR="00E866B2" w:rsidRPr="004445A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0A29AF">
        <w:rPr>
          <w:rFonts w:ascii="Arial" w:hAnsi="Arial" w:cs="Arial"/>
          <w:b/>
          <w:spacing w:val="-5"/>
          <w:sz w:val="24"/>
          <w:szCs w:val="24"/>
        </w:rPr>
        <w:t>7</w:t>
      </w:r>
      <w:r w:rsidRPr="004445A1">
        <w:rPr>
          <w:rFonts w:ascii="Arial" w:hAnsi="Arial" w:cs="Arial"/>
          <w:b/>
          <w:spacing w:val="-5"/>
          <w:sz w:val="24"/>
          <w:szCs w:val="24"/>
        </w:rPr>
        <w:t xml:space="preserve"> - krotnie.</w:t>
      </w:r>
    </w:p>
    <w:p w:rsidR="00FD7D17" w:rsidRPr="004445A1" w:rsidRDefault="00FD7D17" w:rsidP="00FD7D1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100" w:firstLine="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1"/>
          <w:sz w:val="24"/>
          <w:szCs w:val="24"/>
          <w:u w:val="single"/>
        </w:rPr>
        <w:t>Z zakresu spraw finansowych,  Zarząd:</w:t>
      </w:r>
    </w:p>
    <w:p w:rsidR="00E866B2" w:rsidRPr="004445A1" w:rsidRDefault="00E866B2" w:rsidP="00E866B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100"/>
        <w:jc w:val="both"/>
        <w:rPr>
          <w:rFonts w:ascii="Arial" w:hAnsi="Arial" w:cs="Arial"/>
          <w:b/>
          <w:spacing w:val="1"/>
          <w:sz w:val="10"/>
          <w:szCs w:val="10"/>
          <w:u w:val="single"/>
        </w:rPr>
      </w:pPr>
    </w:p>
    <w:p w:rsidR="00E866B2" w:rsidRPr="004445A1" w:rsidRDefault="00E866B2" w:rsidP="00E866B2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4445A1">
        <w:rPr>
          <w:rFonts w:ascii="Arial" w:hAnsi="Arial" w:cs="Arial"/>
          <w:sz w:val="24"/>
          <w:szCs w:val="24"/>
        </w:rPr>
        <w:t xml:space="preserve"> </w:t>
      </w:r>
      <w:r w:rsidRPr="004445A1">
        <w:rPr>
          <w:rFonts w:ascii="Arial" w:hAnsi="Arial" w:cs="Arial"/>
          <w:sz w:val="24"/>
          <w:szCs w:val="24"/>
        </w:rPr>
        <w:tab/>
      </w:r>
      <w:r w:rsidRPr="004445A1">
        <w:rPr>
          <w:rFonts w:ascii="Arial" w:hAnsi="Arial" w:cs="Arial"/>
          <w:b/>
          <w:sz w:val="24"/>
          <w:szCs w:val="24"/>
        </w:rPr>
        <w:t>przyjął informację z wykonania budżetu Powiatu Elbląskiego wg stanu na dzień 3</w:t>
      </w:r>
      <w:r w:rsidR="00BA0ECF">
        <w:rPr>
          <w:rFonts w:ascii="Arial" w:hAnsi="Arial" w:cs="Arial"/>
          <w:b/>
          <w:sz w:val="24"/>
          <w:szCs w:val="24"/>
        </w:rPr>
        <w:t>0</w:t>
      </w:r>
      <w:r w:rsidRPr="004445A1">
        <w:rPr>
          <w:rFonts w:ascii="Arial" w:hAnsi="Arial" w:cs="Arial"/>
          <w:b/>
          <w:sz w:val="24"/>
          <w:szCs w:val="24"/>
        </w:rPr>
        <w:t>.0</w:t>
      </w:r>
      <w:r w:rsidR="00BA0ECF">
        <w:rPr>
          <w:rFonts w:ascii="Arial" w:hAnsi="Arial" w:cs="Arial"/>
          <w:b/>
          <w:sz w:val="24"/>
          <w:szCs w:val="24"/>
        </w:rPr>
        <w:t>9</w:t>
      </w:r>
      <w:r w:rsidRPr="004445A1">
        <w:rPr>
          <w:rFonts w:ascii="Arial" w:hAnsi="Arial" w:cs="Arial"/>
          <w:b/>
          <w:sz w:val="24"/>
          <w:szCs w:val="24"/>
        </w:rPr>
        <w:t>.2016 r.,</w:t>
      </w:r>
    </w:p>
    <w:p w:rsidR="00FD7D17" w:rsidRPr="004445A1" w:rsidRDefault="00E866B2" w:rsidP="00FD7D17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4445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pacing w:val="1"/>
          <w:sz w:val="24"/>
          <w:szCs w:val="24"/>
        </w:rPr>
        <w:tab/>
      </w:r>
      <w:r w:rsidR="00FD7D17" w:rsidRPr="004445A1">
        <w:rPr>
          <w:rFonts w:ascii="Arial" w:hAnsi="Arial" w:cs="Arial"/>
          <w:b/>
          <w:spacing w:val="1"/>
          <w:sz w:val="24"/>
          <w:szCs w:val="24"/>
        </w:rPr>
        <w:t xml:space="preserve">przyjął informację </w:t>
      </w:r>
      <w:r w:rsidR="0021614C">
        <w:rPr>
          <w:rFonts w:ascii="Arial" w:hAnsi="Arial" w:cs="Arial"/>
          <w:b/>
          <w:spacing w:val="1"/>
          <w:sz w:val="24"/>
          <w:szCs w:val="24"/>
        </w:rPr>
        <w:t>w sprawie</w:t>
      </w:r>
      <w:r w:rsidR="00FD7D17" w:rsidRPr="004445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uchwały Regionalnej Izby Obrachunkowej </w:t>
      </w:r>
      <w:r w:rsidRPr="004445A1">
        <w:rPr>
          <w:rFonts w:ascii="Arial" w:hAnsi="Arial" w:cs="Arial"/>
          <w:b/>
          <w:sz w:val="24"/>
          <w:szCs w:val="24"/>
        </w:rPr>
        <w:br/>
      </w:r>
      <w:r w:rsidR="00FD7D17" w:rsidRPr="004445A1">
        <w:rPr>
          <w:rFonts w:ascii="Arial" w:hAnsi="Arial" w:cs="Arial"/>
          <w:b/>
          <w:sz w:val="24"/>
          <w:szCs w:val="24"/>
        </w:rPr>
        <w:t xml:space="preserve">w Olsztynie z dnia 21 września 2016 roku </w:t>
      </w:r>
      <w:r w:rsidR="0021614C">
        <w:rPr>
          <w:rFonts w:ascii="Arial" w:hAnsi="Arial" w:cs="Arial"/>
          <w:b/>
          <w:sz w:val="24"/>
          <w:szCs w:val="24"/>
        </w:rPr>
        <w:t>dot.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 pozytywnego zaopiniowania przedłożonej przez Zarząd Powiatu w Elblągu informacji o przebiegu wykonania budżetu Powiatu Elbląskiego za I półrocze 2016 roku</w:t>
      </w:r>
      <w:r w:rsidRPr="004445A1">
        <w:rPr>
          <w:rFonts w:ascii="Arial" w:hAnsi="Arial" w:cs="Arial"/>
          <w:b/>
          <w:sz w:val="24"/>
          <w:szCs w:val="24"/>
        </w:rPr>
        <w:t>.</w:t>
      </w:r>
    </w:p>
    <w:p w:rsidR="004445A1" w:rsidRPr="004445A1" w:rsidRDefault="004445A1" w:rsidP="004445A1">
      <w:pPr>
        <w:pStyle w:val="Akapitzlist"/>
        <w:shd w:val="clear" w:color="auto" w:fill="FFFFFF"/>
        <w:tabs>
          <w:tab w:val="left" w:pos="284"/>
        </w:tabs>
        <w:spacing w:line="360" w:lineRule="auto"/>
        <w:ind w:left="0" w:right="100"/>
        <w:jc w:val="both"/>
        <w:rPr>
          <w:rFonts w:ascii="Arial" w:hAnsi="Arial" w:cs="Arial"/>
          <w:b/>
          <w:spacing w:val="1"/>
          <w:sz w:val="10"/>
          <w:szCs w:val="10"/>
        </w:rPr>
      </w:pPr>
    </w:p>
    <w:p w:rsidR="00FD7D17" w:rsidRPr="004445A1" w:rsidRDefault="00FD7D17" w:rsidP="00FD7D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drogowych, Zarząd:</w:t>
      </w:r>
    </w:p>
    <w:p w:rsidR="00E866B2" w:rsidRPr="004445A1" w:rsidRDefault="00E866B2" w:rsidP="00E866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AD6B37" w:rsidP="00FD7D1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podpisał umowy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 z Gminą Milejewo dot. robót budowlanych oraz dokumentacji projektowej na realizację zadania pn. „Przebudowa drogi powiatowej nr 1144N na odcinku Kamiennik Wielki - droga wojewódzka nr 509”.</w:t>
      </w:r>
      <w:r w:rsidR="00FD7D17" w:rsidRPr="004445A1">
        <w:rPr>
          <w:rFonts w:ascii="Arial" w:hAnsi="Arial" w:cs="Arial"/>
          <w:sz w:val="24"/>
          <w:szCs w:val="24"/>
        </w:rPr>
        <w:t xml:space="preserve"> Wartość zadania określono na kwotę 499 598 zł. Koszt wykonania dokumentac</w:t>
      </w:r>
      <w:r w:rsidR="00E866B2" w:rsidRPr="004445A1">
        <w:rPr>
          <w:rFonts w:ascii="Arial" w:hAnsi="Arial" w:cs="Arial"/>
          <w:sz w:val="24"/>
          <w:szCs w:val="24"/>
        </w:rPr>
        <w:t>ji projektowej wynosi 24 600 zł (</w:t>
      </w:r>
      <w:r w:rsidR="00FD7D17" w:rsidRPr="004445A1">
        <w:rPr>
          <w:rFonts w:ascii="Arial" w:hAnsi="Arial" w:cs="Arial"/>
          <w:sz w:val="24"/>
          <w:szCs w:val="24"/>
        </w:rPr>
        <w:t>podział kosztów</w:t>
      </w:r>
      <w:r w:rsidR="00E866B2" w:rsidRPr="004445A1">
        <w:rPr>
          <w:rFonts w:ascii="Arial" w:hAnsi="Arial" w:cs="Arial"/>
          <w:sz w:val="24"/>
          <w:szCs w:val="24"/>
        </w:rPr>
        <w:t xml:space="preserve"> związanych z wykonaniem dokumentacji projektowej</w:t>
      </w:r>
      <w:r w:rsidR="00FD7D17" w:rsidRPr="004445A1">
        <w:rPr>
          <w:rFonts w:ascii="Arial" w:hAnsi="Arial" w:cs="Arial"/>
          <w:sz w:val="24"/>
          <w:szCs w:val="24"/>
        </w:rPr>
        <w:t xml:space="preserve"> wynosić będzie 12 300 zł Powiat Elbląski oraz 12 300 zł Gmina Milejewo</w:t>
      </w:r>
      <w:r w:rsidR="00E866B2" w:rsidRPr="004445A1">
        <w:rPr>
          <w:rFonts w:ascii="Arial" w:hAnsi="Arial" w:cs="Arial"/>
          <w:sz w:val="24"/>
          <w:szCs w:val="24"/>
        </w:rPr>
        <w:t>)</w:t>
      </w:r>
      <w:r w:rsidR="00FD7D17" w:rsidRPr="004445A1">
        <w:rPr>
          <w:rFonts w:ascii="Arial" w:hAnsi="Arial" w:cs="Arial"/>
          <w:sz w:val="24"/>
          <w:szCs w:val="24"/>
        </w:rPr>
        <w:t xml:space="preserve">. Roboty budowlane wykonane zostaną przy następującym podziale kosztów: Gmina Milejewo – 150 000 zł, Gmina Miasto Elbląg – 90 000 zł, Nadleśnictwo Elbląg – 50 000 zł, Powiat Elbląski -190 683 zł, środki </w:t>
      </w:r>
      <w:r w:rsidR="00FD7D17" w:rsidRPr="004445A1">
        <w:rPr>
          <w:rFonts w:ascii="Arial" w:hAnsi="Arial" w:cs="Arial"/>
          <w:sz w:val="24"/>
          <w:szCs w:val="24"/>
        </w:rPr>
        <w:br/>
        <w:t>z rezerwy subwencji ogólnej – 18 915 zł.</w:t>
      </w:r>
      <w:r w:rsidR="00E866B2" w:rsidRPr="004445A1">
        <w:rPr>
          <w:rFonts w:ascii="Arial" w:hAnsi="Arial" w:cs="Arial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sz w:val="24"/>
          <w:szCs w:val="24"/>
        </w:rPr>
        <w:t>Zakończenie realizacji zadania planowane jest na 30.11.2016 r.</w:t>
      </w:r>
      <w:r w:rsidR="00E866B2" w:rsidRPr="004445A1">
        <w:rPr>
          <w:rFonts w:ascii="Arial" w:hAnsi="Arial" w:cs="Arial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sz w:val="24"/>
          <w:szCs w:val="24"/>
        </w:rPr>
        <w:t>Zarząd podpisał również umowę na powyższe zadanie z Gminą Miasto Elbląg (na posiedzeniu Zarządu w dniu 11.10.2016 r.) oraz z Nadleśnictwem Elbląg (na posiedzeni</w:t>
      </w:r>
      <w:r w:rsidR="007439B4">
        <w:rPr>
          <w:rFonts w:ascii="Arial" w:hAnsi="Arial" w:cs="Arial"/>
          <w:sz w:val="24"/>
          <w:szCs w:val="24"/>
        </w:rPr>
        <w:t>u Zarządu w dniu 20.09.2016 r.)</w:t>
      </w:r>
      <w:r w:rsidR="007B7895">
        <w:rPr>
          <w:rFonts w:ascii="Arial" w:hAnsi="Arial" w:cs="Arial"/>
          <w:sz w:val="24"/>
          <w:szCs w:val="24"/>
        </w:rPr>
        <w:t xml:space="preserve">. </w:t>
      </w:r>
      <w:r w:rsidR="007439B4">
        <w:rPr>
          <w:rFonts w:ascii="Arial" w:hAnsi="Arial" w:cs="Arial"/>
          <w:sz w:val="24"/>
          <w:szCs w:val="24"/>
        </w:rPr>
        <w:t xml:space="preserve">W postępowaniu przetargowym na powyższe zadanie wzięło udział 6- ciu oferentów, </w:t>
      </w:r>
      <w:r w:rsidR="007B7895">
        <w:rPr>
          <w:rFonts w:ascii="Arial" w:hAnsi="Arial" w:cs="Arial"/>
          <w:sz w:val="24"/>
          <w:szCs w:val="24"/>
        </w:rPr>
        <w:t>najtańsza</w:t>
      </w:r>
      <w:r w:rsidR="007439B4">
        <w:rPr>
          <w:rFonts w:ascii="Arial" w:hAnsi="Arial" w:cs="Arial"/>
          <w:sz w:val="24"/>
          <w:szCs w:val="24"/>
        </w:rPr>
        <w:t xml:space="preserve"> ofert</w:t>
      </w:r>
      <w:r w:rsidR="007B7895">
        <w:rPr>
          <w:rFonts w:ascii="Arial" w:hAnsi="Arial" w:cs="Arial"/>
          <w:sz w:val="24"/>
          <w:szCs w:val="24"/>
        </w:rPr>
        <w:t>a</w:t>
      </w:r>
      <w:r w:rsidR="007439B4">
        <w:rPr>
          <w:rFonts w:ascii="Arial" w:hAnsi="Arial" w:cs="Arial"/>
          <w:sz w:val="24"/>
          <w:szCs w:val="24"/>
        </w:rPr>
        <w:t xml:space="preserve"> </w:t>
      </w:r>
      <w:r w:rsidR="007B7895">
        <w:rPr>
          <w:rFonts w:ascii="Arial" w:hAnsi="Arial" w:cs="Arial"/>
          <w:sz w:val="24"/>
          <w:szCs w:val="24"/>
        </w:rPr>
        <w:t>należy do</w:t>
      </w:r>
      <w:r w:rsidR="007439B4">
        <w:rPr>
          <w:rFonts w:ascii="Arial" w:hAnsi="Arial" w:cs="Arial"/>
          <w:sz w:val="24"/>
          <w:szCs w:val="24"/>
        </w:rPr>
        <w:t xml:space="preserve"> Przedsiębior</w:t>
      </w:r>
      <w:r w:rsidR="007B7895">
        <w:rPr>
          <w:rFonts w:ascii="Arial" w:hAnsi="Arial" w:cs="Arial"/>
          <w:sz w:val="24"/>
          <w:szCs w:val="24"/>
        </w:rPr>
        <w:t>stwa</w:t>
      </w:r>
      <w:r w:rsidR="007439B4">
        <w:rPr>
          <w:rFonts w:ascii="Arial" w:hAnsi="Arial" w:cs="Arial"/>
          <w:sz w:val="24"/>
          <w:szCs w:val="24"/>
        </w:rPr>
        <w:t xml:space="preserve"> Produkcyjno – Usługowe</w:t>
      </w:r>
      <w:r w:rsidR="007B7895">
        <w:rPr>
          <w:rFonts w:ascii="Arial" w:hAnsi="Arial" w:cs="Arial"/>
          <w:sz w:val="24"/>
          <w:szCs w:val="24"/>
        </w:rPr>
        <w:t>go</w:t>
      </w:r>
      <w:r w:rsidR="007439B4">
        <w:rPr>
          <w:rFonts w:ascii="Arial" w:hAnsi="Arial" w:cs="Arial"/>
          <w:sz w:val="24"/>
          <w:szCs w:val="24"/>
        </w:rPr>
        <w:t xml:space="preserve"> TUGA sp. z o.o. z Nowego</w:t>
      </w:r>
      <w:r w:rsidR="007439B4" w:rsidRPr="0042782E">
        <w:rPr>
          <w:rFonts w:ascii="Arial" w:hAnsi="Arial" w:cs="Arial"/>
          <w:sz w:val="24"/>
          <w:szCs w:val="24"/>
        </w:rPr>
        <w:t xml:space="preserve"> Dwor</w:t>
      </w:r>
      <w:r w:rsidR="007439B4">
        <w:rPr>
          <w:rFonts w:ascii="Arial" w:hAnsi="Arial" w:cs="Arial"/>
          <w:sz w:val="24"/>
          <w:szCs w:val="24"/>
        </w:rPr>
        <w:t>u</w:t>
      </w:r>
      <w:r w:rsidR="007439B4" w:rsidRPr="0042782E">
        <w:rPr>
          <w:rFonts w:ascii="Arial" w:hAnsi="Arial" w:cs="Arial"/>
          <w:sz w:val="24"/>
          <w:szCs w:val="24"/>
        </w:rPr>
        <w:t xml:space="preserve"> Gdański</w:t>
      </w:r>
      <w:r w:rsidR="007439B4">
        <w:rPr>
          <w:rFonts w:ascii="Arial" w:hAnsi="Arial" w:cs="Arial"/>
          <w:sz w:val="24"/>
          <w:szCs w:val="24"/>
        </w:rPr>
        <w:t>ego</w:t>
      </w:r>
      <w:r w:rsidR="007B7895">
        <w:rPr>
          <w:rFonts w:ascii="Arial" w:hAnsi="Arial" w:cs="Arial"/>
          <w:sz w:val="24"/>
          <w:szCs w:val="24"/>
        </w:rPr>
        <w:t xml:space="preserve"> – 409.616,53 zł brutto</w:t>
      </w:r>
      <w:r w:rsidR="007439B4">
        <w:rPr>
          <w:rFonts w:ascii="Arial" w:hAnsi="Arial" w:cs="Arial"/>
          <w:sz w:val="24"/>
          <w:szCs w:val="24"/>
        </w:rPr>
        <w:t>, najdroższ</w:t>
      </w:r>
      <w:r w:rsidR="007B7895">
        <w:rPr>
          <w:rFonts w:ascii="Arial" w:hAnsi="Arial" w:cs="Arial"/>
          <w:sz w:val="24"/>
          <w:szCs w:val="24"/>
        </w:rPr>
        <w:t>ą ofertę</w:t>
      </w:r>
      <w:r w:rsidR="007439B4">
        <w:rPr>
          <w:rFonts w:ascii="Arial" w:hAnsi="Arial" w:cs="Arial"/>
          <w:sz w:val="24"/>
          <w:szCs w:val="24"/>
        </w:rPr>
        <w:t xml:space="preserve"> </w:t>
      </w:r>
      <w:r w:rsidR="007574E3">
        <w:rPr>
          <w:rFonts w:ascii="Arial" w:hAnsi="Arial" w:cs="Arial"/>
          <w:sz w:val="24"/>
          <w:szCs w:val="24"/>
        </w:rPr>
        <w:t>złożył</w:t>
      </w:r>
      <w:r w:rsidR="006521C8">
        <w:rPr>
          <w:rFonts w:ascii="Arial" w:hAnsi="Arial" w:cs="Arial"/>
          <w:sz w:val="24"/>
          <w:szCs w:val="24"/>
        </w:rPr>
        <w:t xml:space="preserve"> </w:t>
      </w:r>
      <w:r w:rsidR="007B7895">
        <w:rPr>
          <w:rFonts w:ascii="Arial" w:hAnsi="Arial" w:cs="Arial"/>
          <w:sz w:val="24"/>
          <w:szCs w:val="24"/>
        </w:rPr>
        <w:t xml:space="preserve">„Drogomex” </w:t>
      </w:r>
      <w:r w:rsidR="007B7895">
        <w:rPr>
          <w:rFonts w:ascii="Arial" w:hAnsi="Arial" w:cs="Arial"/>
          <w:sz w:val="24"/>
          <w:szCs w:val="24"/>
        </w:rPr>
        <w:br/>
        <w:t>sp. z o.o. z Pruszkowa – 487.074,71 zł.</w:t>
      </w:r>
      <w:r w:rsidR="008738CE">
        <w:rPr>
          <w:rFonts w:ascii="Arial" w:hAnsi="Arial" w:cs="Arial"/>
          <w:sz w:val="24"/>
          <w:szCs w:val="24"/>
        </w:rPr>
        <w:t>,</w:t>
      </w:r>
    </w:p>
    <w:p w:rsidR="004445A1" w:rsidRPr="0066771B" w:rsidRDefault="00FD7D17" w:rsidP="004445A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podpisał umowę z Gminą Elbląg na wspólną realizację zadania pn. „Remont nawierzchni bitumicznej drogi powiatowej nr 1110N na odcinku od </w:t>
      </w:r>
      <w:r w:rsidRPr="004445A1">
        <w:rPr>
          <w:rFonts w:ascii="Arial" w:hAnsi="Arial" w:cs="Arial"/>
          <w:b/>
          <w:spacing w:val="5"/>
          <w:sz w:val="24"/>
          <w:szCs w:val="24"/>
        </w:rPr>
        <w:lastRenderedPageBreak/>
        <w:t>msc. Janowo – droga 1103 N”.</w:t>
      </w:r>
      <w:r w:rsidR="009840DD" w:rsidRPr="004445A1">
        <w:rPr>
          <w:rFonts w:ascii="Arial" w:hAnsi="Arial" w:cs="Arial"/>
          <w:spacing w:val="5"/>
          <w:sz w:val="24"/>
          <w:szCs w:val="24"/>
        </w:rPr>
        <w:t xml:space="preserve"> Wartość zadania określono </w:t>
      </w:r>
      <w:r w:rsidRPr="004445A1">
        <w:rPr>
          <w:rFonts w:ascii="Arial" w:hAnsi="Arial" w:cs="Arial"/>
          <w:spacing w:val="5"/>
          <w:sz w:val="24"/>
          <w:szCs w:val="24"/>
        </w:rPr>
        <w:t>na kwotę 150 000 zł (Powiat</w:t>
      </w:r>
      <w:r w:rsidR="009840DD" w:rsidRPr="004445A1">
        <w:rPr>
          <w:rFonts w:ascii="Arial" w:hAnsi="Arial" w:cs="Arial"/>
          <w:spacing w:val="5"/>
          <w:sz w:val="24"/>
          <w:szCs w:val="24"/>
        </w:rPr>
        <w:t xml:space="preserve"> Elbląski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– 75 000 zł, Gmina Elbląg – 75 000 z</w:t>
      </w:r>
      <w:r w:rsidR="005262EA">
        <w:rPr>
          <w:rFonts w:ascii="Arial" w:hAnsi="Arial" w:cs="Arial"/>
          <w:spacing w:val="5"/>
          <w:sz w:val="24"/>
          <w:szCs w:val="24"/>
        </w:rPr>
        <w:t>ł),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FD7D17" w:rsidRPr="0042782E" w:rsidRDefault="00FD7D17" w:rsidP="0042782E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2782E">
        <w:rPr>
          <w:rFonts w:ascii="Arial" w:hAnsi="Arial" w:cs="Arial"/>
          <w:b/>
          <w:spacing w:val="5"/>
          <w:sz w:val="24"/>
          <w:szCs w:val="24"/>
        </w:rPr>
        <w:t>podpisał umowę z gminą Markusy na wspólną realizację zadania pn. „Przebudowa drogi powiatowej nr 1123 N odc. Rachowo do stacji pomp”.</w:t>
      </w:r>
      <w:r w:rsidRPr="0042782E">
        <w:rPr>
          <w:rFonts w:ascii="Arial" w:hAnsi="Arial" w:cs="Arial"/>
          <w:spacing w:val="5"/>
          <w:sz w:val="24"/>
          <w:szCs w:val="24"/>
        </w:rPr>
        <w:t xml:space="preserve"> Wartość zadan</w:t>
      </w:r>
      <w:r w:rsidR="009840DD" w:rsidRPr="0042782E">
        <w:rPr>
          <w:rFonts w:ascii="Arial" w:hAnsi="Arial" w:cs="Arial"/>
          <w:spacing w:val="5"/>
          <w:sz w:val="24"/>
          <w:szCs w:val="24"/>
        </w:rPr>
        <w:t>ia określono na kwotę 300 123</w:t>
      </w:r>
      <w:r w:rsidRPr="0042782E">
        <w:rPr>
          <w:rFonts w:ascii="Arial" w:hAnsi="Arial" w:cs="Arial"/>
          <w:spacing w:val="5"/>
          <w:sz w:val="24"/>
          <w:szCs w:val="24"/>
        </w:rPr>
        <w:t xml:space="preserve"> zł (Powiat </w:t>
      </w:r>
      <w:r w:rsidR="009840DD" w:rsidRPr="0042782E">
        <w:rPr>
          <w:rFonts w:ascii="Arial" w:hAnsi="Arial" w:cs="Arial"/>
          <w:spacing w:val="5"/>
          <w:sz w:val="24"/>
          <w:szCs w:val="24"/>
        </w:rPr>
        <w:t>Elbląski– 175 123</w:t>
      </w:r>
      <w:r w:rsidRPr="0042782E">
        <w:rPr>
          <w:rFonts w:ascii="Arial" w:hAnsi="Arial" w:cs="Arial"/>
          <w:spacing w:val="5"/>
          <w:sz w:val="24"/>
          <w:szCs w:val="24"/>
        </w:rPr>
        <w:t xml:space="preserve"> zł, Gmina Markusy – 125</w:t>
      </w:r>
      <w:r w:rsidR="009840DD" w:rsidRPr="0042782E">
        <w:rPr>
          <w:rFonts w:ascii="Arial" w:hAnsi="Arial" w:cs="Arial"/>
          <w:spacing w:val="5"/>
          <w:sz w:val="24"/>
          <w:szCs w:val="24"/>
        </w:rPr>
        <w:t> </w:t>
      </w:r>
      <w:r w:rsidRPr="0042782E">
        <w:rPr>
          <w:rFonts w:ascii="Arial" w:hAnsi="Arial" w:cs="Arial"/>
          <w:spacing w:val="5"/>
          <w:sz w:val="24"/>
          <w:szCs w:val="24"/>
        </w:rPr>
        <w:t>000</w:t>
      </w:r>
      <w:r w:rsidR="009840DD" w:rsidRPr="0042782E">
        <w:rPr>
          <w:rFonts w:ascii="Arial" w:hAnsi="Arial" w:cs="Arial"/>
          <w:spacing w:val="5"/>
          <w:sz w:val="24"/>
          <w:szCs w:val="24"/>
        </w:rPr>
        <w:t xml:space="preserve"> </w:t>
      </w:r>
      <w:r w:rsidRPr="0042782E">
        <w:rPr>
          <w:rFonts w:ascii="Arial" w:hAnsi="Arial" w:cs="Arial"/>
          <w:spacing w:val="5"/>
          <w:sz w:val="24"/>
          <w:szCs w:val="24"/>
        </w:rPr>
        <w:t xml:space="preserve">zł). Zakończenie realizacji zadania </w:t>
      </w:r>
      <w:r w:rsidR="0042782E" w:rsidRPr="0042782E">
        <w:rPr>
          <w:rFonts w:ascii="Arial" w:hAnsi="Arial" w:cs="Arial"/>
          <w:spacing w:val="5"/>
          <w:sz w:val="24"/>
          <w:szCs w:val="24"/>
        </w:rPr>
        <w:t xml:space="preserve">planowane jest na 30.11.2016 r. W </w:t>
      </w:r>
      <w:r w:rsidR="0042782E" w:rsidRPr="0042782E">
        <w:rPr>
          <w:rFonts w:ascii="Arial" w:hAnsi="Arial" w:cs="Arial"/>
          <w:sz w:val="24"/>
          <w:szCs w:val="24"/>
        </w:rPr>
        <w:t>postępowaniu o udzielenie zamówienia publicznego na powyższe zadanie wzięło udział dwóch oferentów: Przedsiębiorstwo Handlowo</w:t>
      </w:r>
      <w:r w:rsidR="0066771B">
        <w:rPr>
          <w:rFonts w:ascii="Arial" w:hAnsi="Arial" w:cs="Arial"/>
          <w:sz w:val="24"/>
          <w:szCs w:val="24"/>
        </w:rPr>
        <w:t xml:space="preserve"> -</w:t>
      </w:r>
      <w:r w:rsidR="0042782E" w:rsidRPr="0042782E">
        <w:rPr>
          <w:rFonts w:ascii="Arial" w:hAnsi="Arial" w:cs="Arial"/>
          <w:sz w:val="24"/>
          <w:szCs w:val="24"/>
        </w:rPr>
        <w:t xml:space="preserve"> Usługowe MASTERS </w:t>
      </w:r>
      <w:r w:rsidR="0042782E">
        <w:rPr>
          <w:rFonts w:ascii="Arial" w:hAnsi="Arial" w:cs="Arial"/>
          <w:sz w:val="24"/>
          <w:szCs w:val="24"/>
        </w:rPr>
        <w:t>z Elbląga</w:t>
      </w:r>
      <w:r w:rsidR="0042782E" w:rsidRPr="0042782E">
        <w:rPr>
          <w:rFonts w:ascii="Arial" w:hAnsi="Arial" w:cs="Arial"/>
          <w:sz w:val="24"/>
          <w:szCs w:val="24"/>
        </w:rPr>
        <w:t xml:space="preserve"> </w:t>
      </w:r>
      <w:r w:rsidR="0066771B">
        <w:rPr>
          <w:rFonts w:ascii="Arial" w:hAnsi="Arial" w:cs="Arial"/>
          <w:sz w:val="24"/>
          <w:szCs w:val="24"/>
        </w:rPr>
        <w:t>z</w:t>
      </w:r>
      <w:r w:rsidR="0042782E">
        <w:rPr>
          <w:rFonts w:ascii="Arial" w:hAnsi="Arial" w:cs="Arial"/>
          <w:sz w:val="24"/>
          <w:szCs w:val="24"/>
        </w:rPr>
        <w:t xml:space="preserve"> kwot</w:t>
      </w:r>
      <w:r w:rsidR="0066771B">
        <w:rPr>
          <w:rFonts w:ascii="Arial" w:hAnsi="Arial" w:cs="Arial"/>
          <w:sz w:val="24"/>
          <w:szCs w:val="24"/>
        </w:rPr>
        <w:t>ą</w:t>
      </w:r>
      <w:r w:rsidR="0042782E" w:rsidRPr="0042782E">
        <w:rPr>
          <w:rFonts w:ascii="Arial" w:hAnsi="Arial" w:cs="Arial"/>
          <w:spacing w:val="5"/>
          <w:sz w:val="24"/>
          <w:szCs w:val="24"/>
        </w:rPr>
        <w:t xml:space="preserve"> </w:t>
      </w:r>
      <w:r w:rsidR="0042782E" w:rsidRPr="0042782E">
        <w:rPr>
          <w:rFonts w:ascii="Arial" w:hAnsi="Arial" w:cs="Arial"/>
          <w:sz w:val="24"/>
          <w:szCs w:val="24"/>
        </w:rPr>
        <w:t>291.710,80</w:t>
      </w:r>
      <w:r w:rsidR="0066771B">
        <w:rPr>
          <w:rFonts w:ascii="Arial" w:hAnsi="Arial" w:cs="Arial"/>
          <w:sz w:val="24"/>
          <w:szCs w:val="24"/>
        </w:rPr>
        <w:t xml:space="preserve"> </w:t>
      </w:r>
      <w:r w:rsidR="0042782E" w:rsidRPr="0042782E">
        <w:rPr>
          <w:rFonts w:ascii="Arial" w:hAnsi="Arial" w:cs="Arial"/>
          <w:sz w:val="24"/>
          <w:szCs w:val="24"/>
        </w:rPr>
        <w:t>zł brutto oraz Przedsiębiorstwo Produkcyjno-Usługowe „TUGA” Sp. z o.o.</w:t>
      </w:r>
      <w:r w:rsidR="0042782E">
        <w:rPr>
          <w:rFonts w:ascii="Arial" w:hAnsi="Arial" w:cs="Arial"/>
          <w:sz w:val="24"/>
          <w:szCs w:val="24"/>
        </w:rPr>
        <w:t xml:space="preserve"> z Nowego</w:t>
      </w:r>
      <w:r w:rsidR="0042782E" w:rsidRPr="0042782E">
        <w:rPr>
          <w:rFonts w:ascii="Arial" w:hAnsi="Arial" w:cs="Arial"/>
          <w:sz w:val="24"/>
          <w:szCs w:val="24"/>
        </w:rPr>
        <w:t xml:space="preserve"> Dwor</w:t>
      </w:r>
      <w:r w:rsidR="0042782E">
        <w:rPr>
          <w:rFonts w:ascii="Arial" w:hAnsi="Arial" w:cs="Arial"/>
          <w:sz w:val="24"/>
          <w:szCs w:val="24"/>
        </w:rPr>
        <w:t>u</w:t>
      </w:r>
      <w:r w:rsidR="0042782E" w:rsidRPr="0042782E">
        <w:rPr>
          <w:rFonts w:ascii="Arial" w:hAnsi="Arial" w:cs="Arial"/>
          <w:sz w:val="24"/>
          <w:szCs w:val="24"/>
        </w:rPr>
        <w:t xml:space="preserve"> Gdański</w:t>
      </w:r>
      <w:r w:rsidR="0042782E">
        <w:rPr>
          <w:rFonts w:ascii="Arial" w:hAnsi="Arial" w:cs="Arial"/>
          <w:sz w:val="24"/>
          <w:szCs w:val="24"/>
        </w:rPr>
        <w:t>ego</w:t>
      </w:r>
      <w:r w:rsidR="0042782E" w:rsidRPr="0042782E">
        <w:rPr>
          <w:rFonts w:ascii="Arial" w:hAnsi="Arial" w:cs="Arial"/>
          <w:sz w:val="24"/>
          <w:szCs w:val="24"/>
        </w:rPr>
        <w:t xml:space="preserve"> </w:t>
      </w:r>
      <w:r w:rsidR="0066771B">
        <w:rPr>
          <w:rFonts w:ascii="Arial" w:hAnsi="Arial" w:cs="Arial"/>
          <w:sz w:val="24"/>
          <w:szCs w:val="24"/>
        </w:rPr>
        <w:t>z</w:t>
      </w:r>
      <w:r w:rsidR="0042782E">
        <w:rPr>
          <w:rFonts w:ascii="Arial" w:hAnsi="Arial" w:cs="Arial"/>
          <w:sz w:val="24"/>
          <w:szCs w:val="24"/>
        </w:rPr>
        <w:t xml:space="preserve"> kwot</w:t>
      </w:r>
      <w:r w:rsidR="0066771B">
        <w:rPr>
          <w:rFonts w:ascii="Arial" w:hAnsi="Arial" w:cs="Arial"/>
          <w:sz w:val="24"/>
          <w:szCs w:val="24"/>
        </w:rPr>
        <w:t>ą</w:t>
      </w:r>
      <w:r w:rsidR="0042782E" w:rsidRPr="0042782E">
        <w:rPr>
          <w:rFonts w:ascii="Arial" w:hAnsi="Arial" w:cs="Arial"/>
          <w:sz w:val="24"/>
          <w:szCs w:val="24"/>
        </w:rPr>
        <w:t xml:space="preserve"> 237.635,89 zł brutto</w:t>
      </w:r>
      <w:r w:rsidR="0042782E">
        <w:rPr>
          <w:rFonts w:ascii="Arial" w:hAnsi="Arial" w:cs="Arial"/>
          <w:sz w:val="24"/>
          <w:szCs w:val="24"/>
        </w:rPr>
        <w:t>,</w:t>
      </w:r>
      <w:r w:rsidR="0042782E" w:rsidRPr="0042782E">
        <w:rPr>
          <w:rFonts w:ascii="Arial" w:hAnsi="Arial" w:cs="Arial"/>
          <w:sz w:val="24"/>
          <w:szCs w:val="24"/>
        </w:rPr>
        <w:t xml:space="preserve"> </w:t>
      </w:r>
    </w:p>
    <w:p w:rsidR="00FD7D17" w:rsidRPr="004445A1" w:rsidRDefault="00FD7D17" w:rsidP="00FD7D1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>wystąpił z pismem do Samorządu Województwa Warmińsko – Mazurskiego w sprawie zmiany terminu zakończenia realizacji zadania pn. „Rozbudowa drogi powiatowej nr 1185 N na odcinku Śliwica – Barzyna – Rychliki o długości 1,567 km.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Powyższa zmiana związana jest </w:t>
      </w:r>
      <w:r w:rsidR="00376FAB">
        <w:rPr>
          <w:rFonts w:ascii="Arial" w:hAnsi="Arial" w:cs="Arial"/>
          <w:spacing w:val="5"/>
          <w:sz w:val="24"/>
          <w:szCs w:val="24"/>
        </w:rPr>
        <w:br/>
      </w:r>
      <w:r w:rsidRPr="004445A1">
        <w:rPr>
          <w:rFonts w:ascii="Arial" w:hAnsi="Arial" w:cs="Arial"/>
          <w:spacing w:val="5"/>
          <w:sz w:val="24"/>
          <w:szCs w:val="24"/>
        </w:rPr>
        <w:t>z przeprowadz</w:t>
      </w:r>
      <w:r w:rsidR="009840DD" w:rsidRPr="004445A1">
        <w:rPr>
          <w:rFonts w:ascii="Arial" w:hAnsi="Arial" w:cs="Arial"/>
          <w:spacing w:val="5"/>
          <w:sz w:val="24"/>
          <w:szCs w:val="24"/>
        </w:rPr>
        <w:t xml:space="preserve">eniem skutecznego postępowania </w:t>
      </w:r>
      <w:r w:rsidRPr="004445A1">
        <w:rPr>
          <w:rFonts w:ascii="Arial" w:hAnsi="Arial" w:cs="Arial"/>
          <w:spacing w:val="5"/>
          <w:sz w:val="24"/>
          <w:szCs w:val="24"/>
        </w:rPr>
        <w:t>o ud</w:t>
      </w:r>
      <w:r w:rsidR="009840DD" w:rsidRPr="004445A1">
        <w:rPr>
          <w:rFonts w:ascii="Arial" w:hAnsi="Arial" w:cs="Arial"/>
          <w:spacing w:val="5"/>
          <w:sz w:val="24"/>
          <w:szCs w:val="24"/>
        </w:rPr>
        <w:t>zielenie zamówienia publicznego</w:t>
      </w:r>
      <w:r w:rsidR="00BA0ECF">
        <w:rPr>
          <w:rFonts w:ascii="Arial" w:hAnsi="Arial" w:cs="Arial"/>
          <w:spacing w:val="5"/>
          <w:sz w:val="24"/>
          <w:szCs w:val="24"/>
        </w:rPr>
        <w:t xml:space="preserve">. </w:t>
      </w:r>
      <w:r w:rsidR="00376FAB">
        <w:rPr>
          <w:rFonts w:ascii="Arial" w:hAnsi="Arial" w:cs="Arial"/>
          <w:spacing w:val="5"/>
          <w:sz w:val="24"/>
          <w:szCs w:val="24"/>
        </w:rPr>
        <w:t xml:space="preserve">Na posiedzeniu w dniu 26.10.2016 r. </w:t>
      </w:r>
      <w:r w:rsidR="00BA0ECF">
        <w:rPr>
          <w:rFonts w:ascii="Arial" w:hAnsi="Arial" w:cs="Arial"/>
          <w:spacing w:val="5"/>
          <w:sz w:val="24"/>
          <w:szCs w:val="24"/>
        </w:rPr>
        <w:t xml:space="preserve">Zarząd podpisał aneks z Gminą Rychliki </w:t>
      </w:r>
      <w:r w:rsidR="00376FAB">
        <w:rPr>
          <w:rFonts w:ascii="Arial" w:hAnsi="Arial" w:cs="Arial"/>
          <w:spacing w:val="5"/>
          <w:sz w:val="24"/>
          <w:szCs w:val="24"/>
        </w:rPr>
        <w:t>w sprawie zmiany</w:t>
      </w:r>
      <w:r w:rsidR="00BA0ECF">
        <w:rPr>
          <w:rFonts w:ascii="Arial" w:hAnsi="Arial" w:cs="Arial"/>
          <w:spacing w:val="5"/>
          <w:sz w:val="24"/>
          <w:szCs w:val="24"/>
        </w:rPr>
        <w:t xml:space="preserve"> terminu </w:t>
      </w:r>
      <w:r w:rsidR="00376FAB">
        <w:rPr>
          <w:rFonts w:ascii="Arial" w:hAnsi="Arial" w:cs="Arial"/>
          <w:spacing w:val="5"/>
          <w:sz w:val="24"/>
          <w:szCs w:val="24"/>
        </w:rPr>
        <w:t>wykonania</w:t>
      </w:r>
      <w:r w:rsidR="00BA0ECF">
        <w:rPr>
          <w:rFonts w:ascii="Arial" w:hAnsi="Arial" w:cs="Arial"/>
          <w:spacing w:val="5"/>
          <w:sz w:val="24"/>
          <w:szCs w:val="24"/>
        </w:rPr>
        <w:t xml:space="preserve"> powyższego zadania</w:t>
      </w:r>
      <w:r w:rsidR="00376FAB">
        <w:rPr>
          <w:rFonts w:ascii="Arial" w:hAnsi="Arial" w:cs="Arial"/>
          <w:spacing w:val="5"/>
          <w:sz w:val="24"/>
          <w:szCs w:val="24"/>
        </w:rPr>
        <w:t xml:space="preserve"> na dzień 31.05.2017 r.</w:t>
      </w:r>
      <w:r w:rsidR="00BA0ECF">
        <w:rPr>
          <w:rFonts w:ascii="Arial" w:hAnsi="Arial" w:cs="Arial"/>
          <w:spacing w:val="5"/>
          <w:sz w:val="24"/>
          <w:szCs w:val="24"/>
        </w:rPr>
        <w:t xml:space="preserve"> </w:t>
      </w:r>
    </w:p>
    <w:p w:rsidR="00FD7D17" w:rsidRPr="004445A1" w:rsidRDefault="009840DD" w:rsidP="00FD7D1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color w:val="FF0000"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>p</w:t>
      </w:r>
      <w:r w:rsidR="00FD7D17" w:rsidRPr="004445A1">
        <w:rPr>
          <w:rFonts w:ascii="Arial" w:hAnsi="Arial" w:cs="Arial"/>
          <w:b/>
          <w:spacing w:val="5"/>
          <w:sz w:val="24"/>
          <w:szCs w:val="24"/>
        </w:rPr>
        <w:t xml:space="preserve">odpisał umowę </w:t>
      </w:r>
      <w:r w:rsidR="00FD7D17" w:rsidRPr="004445A1">
        <w:rPr>
          <w:rFonts w:ascii="Arial" w:hAnsi="Arial" w:cs="Arial"/>
          <w:b/>
          <w:sz w:val="24"/>
          <w:szCs w:val="24"/>
        </w:rPr>
        <w:t>z gminą Godkowo na realizację zadania pn. „Remont drogi powiatowej nr 1183N Godkowo-Klekotki na odcinku Godkowo-Skowrony”</w:t>
      </w:r>
      <w:r w:rsidR="00081B33" w:rsidRPr="004445A1">
        <w:rPr>
          <w:rFonts w:ascii="Arial" w:hAnsi="Arial" w:cs="Arial"/>
          <w:b/>
          <w:sz w:val="24"/>
          <w:szCs w:val="24"/>
        </w:rPr>
        <w:t>.</w:t>
      </w:r>
      <w:r w:rsidR="00081B33" w:rsidRPr="004445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81B33" w:rsidRPr="004445A1">
        <w:rPr>
          <w:rFonts w:ascii="Arial" w:hAnsi="Arial" w:cs="Arial"/>
          <w:spacing w:val="5"/>
          <w:sz w:val="24"/>
          <w:szCs w:val="24"/>
        </w:rPr>
        <w:t xml:space="preserve">Wartość zadania określono na kwotę 150 000 zł (Powiat Elbląski– 100 000 zł, Gmina Markusy – 50 000 zł). Zakończenie realizacji zadania planowane jest na 30.11.2016 r.,  </w:t>
      </w:r>
    </w:p>
    <w:p w:rsidR="00FD7D17" w:rsidRPr="004445A1" w:rsidRDefault="00FD7D17" w:rsidP="009840D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>wyraził zgodę na wprowadzenie do projektu budżetu Powiatu na rok 2017 propozycji wspólnego wykonania z gminą Milejewo przebudowy drogi p</w:t>
      </w:r>
      <w:r w:rsidR="009840DD" w:rsidRPr="004445A1">
        <w:rPr>
          <w:rFonts w:ascii="Arial" w:hAnsi="Arial" w:cs="Arial"/>
          <w:b/>
          <w:sz w:val="24"/>
          <w:szCs w:val="24"/>
        </w:rPr>
        <w:t>owiatowej nr 1135 N w Milejewie oraz</w:t>
      </w:r>
      <w:r w:rsidRPr="004445A1">
        <w:rPr>
          <w:rFonts w:ascii="Arial" w:hAnsi="Arial" w:cs="Arial"/>
          <w:b/>
          <w:sz w:val="24"/>
          <w:szCs w:val="24"/>
        </w:rPr>
        <w:t xml:space="preserve"> </w:t>
      </w:r>
      <w:r w:rsidR="009840DD" w:rsidRPr="004445A1">
        <w:rPr>
          <w:rFonts w:ascii="Arial" w:hAnsi="Arial" w:cs="Arial"/>
          <w:b/>
          <w:sz w:val="24"/>
          <w:szCs w:val="24"/>
        </w:rPr>
        <w:t xml:space="preserve">z </w:t>
      </w:r>
      <w:r w:rsidR="00480C67" w:rsidRPr="004445A1">
        <w:rPr>
          <w:rFonts w:ascii="Arial" w:hAnsi="Arial" w:cs="Arial"/>
          <w:b/>
          <w:sz w:val="24"/>
          <w:szCs w:val="24"/>
        </w:rPr>
        <w:t>g</w:t>
      </w:r>
      <w:r w:rsidR="009840DD" w:rsidRPr="004445A1">
        <w:rPr>
          <w:rFonts w:ascii="Arial" w:hAnsi="Arial" w:cs="Arial"/>
          <w:b/>
          <w:sz w:val="24"/>
          <w:szCs w:val="24"/>
        </w:rPr>
        <w:t xml:space="preserve">miną </w:t>
      </w:r>
      <w:r w:rsidR="00081B33" w:rsidRPr="004445A1">
        <w:rPr>
          <w:rFonts w:ascii="Arial" w:hAnsi="Arial" w:cs="Arial"/>
          <w:b/>
          <w:sz w:val="24"/>
          <w:szCs w:val="24"/>
        </w:rPr>
        <w:t xml:space="preserve">Godkowo </w:t>
      </w:r>
      <w:r w:rsidRPr="004445A1">
        <w:rPr>
          <w:rFonts w:ascii="Arial" w:hAnsi="Arial" w:cs="Arial"/>
          <w:b/>
          <w:sz w:val="24"/>
          <w:szCs w:val="24"/>
        </w:rPr>
        <w:t>częściowego remontu drogi powiatowej Nr 1167 N na odcinku Bielica – Miłosna</w:t>
      </w:r>
      <w:r w:rsidR="003606C0" w:rsidRPr="004445A1">
        <w:rPr>
          <w:rFonts w:ascii="Arial" w:hAnsi="Arial" w:cs="Arial"/>
          <w:b/>
          <w:sz w:val="24"/>
          <w:szCs w:val="24"/>
        </w:rPr>
        <w:t>,</w:t>
      </w:r>
    </w:p>
    <w:p w:rsidR="003606C0" w:rsidRPr="004445A1" w:rsidRDefault="003606C0" w:rsidP="003606C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wyraził zgodę na zwiększenie udziału Powiatu do kwoty 150 000 zł w celu realizacji zadania </w:t>
      </w:r>
      <w:r w:rsidRPr="004445A1">
        <w:rPr>
          <w:rFonts w:ascii="Arial" w:hAnsi="Arial" w:cs="Arial"/>
          <w:b/>
          <w:sz w:val="24"/>
          <w:szCs w:val="24"/>
        </w:rPr>
        <w:t xml:space="preserve">pn. „Remont nawierzchni dróg powiatowych nr 2146 N – ul. Kościelnej, nr 2155 N – ul. Paderewskiego i nr 2143 N – ul. Chopina </w:t>
      </w:r>
      <w:r w:rsidRPr="004445A1">
        <w:rPr>
          <w:rFonts w:ascii="Arial" w:hAnsi="Arial" w:cs="Arial"/>
          <w:b/>
          <w:sz w:val="24"/>
          <w:szCs w:val="24"/>
        </w:rPr>
        <w:br/>
        <w:t>w Młynarach”,</w:t>
      </w:r>
    </w:p>
    <w:p w:rsidR="003606C0" w:rsidRPr="004445A1" w:rsidRDefault="003606C0" w:rsidP="003606C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wyraził zgodę na zabezpieczenie w budżecie Powiatu Elbląskiego na rok </w:t>
      </w:r>
      <w:r w:rsidRPr="004445A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2017 środków na </w:t>
      </w:r>
      <w:r w:rsidRPr="004445A1">
        <w:rPr>
          <w:rFonts w:ascii="Arial" w:hAnsi="Arial" w:cs="Arial"/>
          <w:b/>
          <w:sz w:val="24"/>
          <w:szCs w:val="24"/>
        </w:rPr>
        <w:t xml:space="preserve">wykonanie dokumentacji projektowej na budowę chodnika </w:t>
      </w:r>
      <w:r w:rsidRPr="004445A1">
        <w:rPr>
          <w:rFonts w:ascii="Arial" w:hAnsi="Arial" w:cs="Arial"/>
          <w:b/>
          <w:sz w:val="24"/>
          <w:szCs w:val="24"/>
        </w:rPr>
        <w:br/>
        <w:t>w ciągu ulicy Traugutta w Pasłęku oraz wyraził zgodę na wspólną realizację zadania w 2018 roku</w:t>
      </w:r>
      <w:r w:rsidRPr="004445A1">
        <w:rPr>
          <w:rFonts w:ascii="Arial" w:hAnsi="Arial" w:cs="Arial"/>
          <w:sz w:val="24"/>
          <w:szCs w:val="24"/>
        </w:rPr>
        <w:t>. Zarząd polecił również, aby Dyrektor ZDP przygotował kosztorys dokumentacji oraz wykonania powyższego zadania,</w:t>
      </w:r>
    </w:p>
    <w:p w:rsidR="003606C0" w:rsidRPr="004445A1" w:rsidRDefault="003606C0" w:rsidP="003606C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wyraził zgodę na wykonanie zadania </w:t>
      </w:r>
      <w:r w:rsidRPr="004445A1">
        <w:rPr>
          <w:rFonts w:ascii="Arial" w:hAnsi="Arial" w:cs="Arial"/>
          <w:b/>
          <w:sz w:val="24"/>
          <w:szCs w:val="24"/>
        </w:rPr>
        <w:t xml:space="preserve">pn.: „Remont chodnika i miejsc postojowych drogi powiatowej nr 2170N ul. Dworcowa w Pasłęku – odcinek od przejazdu kolejowego do ul. Boh. Westerplatte” przez DOMLUX sp. z o.o. </w:t>
      </w:r>
      <w:r w:rsidRPr="004445A1">
        <w:rPr>
          <w:rFonts w:ascii="Arial" w:hAnsi="Arial" w:cs="Arial"/>
          <w:b/>
          <w:sz w:val="24"/>
          <w:szCs w:val="24"/>
        </w:rPr>
        <w:br/>
        <w:t>z siedzibą w Pasłęku oraz polecił zabezpieczyć brakujące środki na powyższe zadanie w kwocie 12.693,78 zł w ramach budżetu ZDP,</w:t>
      </w:r>
    </w:p>
    <w:p w:rsidR="003B2C11" w:rsidRPr="003B2C11" w:rsidRDefault="00376FAB" w:rsidP="00376FAB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606C0" w:rsidRPr="00376FAB">
        <w:rPr>
          <w:rFonts w:ascii="Arial" w:hAnsi="Arial" w:cs="Arial"/>
          <w:b/>
          <w:color w:val="000000"/>
          <w:sz w:val="24"/>
          <w:szCs w:val="24"/>
        </w:rPr>
        <w:t xml:space="preserve">polecił dokonać sprawdzenia wykonania zadania związanego </w:t>
      </w:r>
      <w:r w:rsidR="003606C0" w:rsidRPr="00376FAB">
        <w:rPr>
          <w:rFonts w:ascii="Arial" w:hAnsi="Arial" w:cs="Arial"/>
          <w:b/>
          <w:color w:val="000000"/>
          <w:sz w:val="24"/>
          <w:szCs w:val="24"/>
        </w:rPr>
        <w:br/>
        <w:t xml:space="preserve">z remontem poboczy </w:t>
      </w:r>
      <w:r w:rsidR="00D243B8" w:rsidRPr="00D243B8">
        <w:rPr>
          <w:rFonts w:ascii="Arial" w:hAnsi="Arial" w:cs="Arial"/>
          <w:b/>
          <w:sz w:val="24"/>
          <w:szCs w:val="24"/>
        </w:rPr>
        <w:t>drogi powiatowej nr 1121N na odc. Żurawiec – Krzewsk</w:t>
      </w:r>
      <w:r w:rsidR="003606C0" w:rsidRPr="00376FAB">
        <w:rPr>
          <w:rFonts w:ascii="Arial" w:hAnsi="Arial" w:cs="Arial"/>
          <w:b/>
          <w:color w:val="000000"/>
          <w:sz w:val="24"/>
          <w:szCs w:val="24"/>
        </w:rPr>
        <w:t xml:space="preserve"> pod kątem zgodności </w:t>
      </w:r>
      <w:r w:rsidR="003606C0" w:rsidRPr="00376FAB">
        <w:rPr>
          <w:rFonts w:ascii="Arial" w:hAnsi="Arial" w:cs="Arial"/>
          <w:b/>
          <w:sz w:val="24"/>
          <w:szCs w:val="24"/>
        </w:rPr>
        <w:t xml:space="preserve">wykonania </w:t>
      </w:r>
      <w:r w:rsidR="00AB7C26" w:rsidRPr="00376FAB">
        <w:rPr>
          <w:rFonts w:ascii="Arial" w:hAnsi="Arial" w:cs="Arial"/>
          <w:b/>
          <w:color w:val="000000"/>
          <w:sz w:val="24"/>
          <w:szCs w:val="24"/>
        </w:rPr>
        <w:t xml:space="preserve">z umową </w:t>
      </w:r>
      <w:r w:rsidR="00975C39">
        <w:rPr>
          <w:rFonts w:ascii="Arial" w:hAnsi="Arial" w:cs="Arial"/>
          <w:b/>
          <w:color w:val="000000"/>
          <w:sz w:val="24"/>
          <w:szCs w:val="24"/>
        </w:rPr>
        <w:t>i</w:t>
      </w:r>
      <w:r w:rsidR="00AB7C26" w:rsidRPr="00376FAB">
        <w:rPr>
          <w:rFonts w:ascii="Arial" w:hAnsi="Arial" w:cs="Arial"/>
          <w:b/>
          <w:color w:val="000000"/>
          <w:sz w:val="24"/>
          <w:szCs w:val="24"/>
        </w:rPr>
        <w:t xml:space="preserve"> sztuką budowlaną</w:t>
      </w:r>
      <w:r w:rsidR="00BA0ECF" w:rsidRPr="00376FAB">
        <w:rPr>
          <w:rFonts w:ascii="Arial" w:hAnsi="Arial" w:cs="Arial"/>
          <w:b/>
          <w:color w:val="000000"/>
          <w:sz w:val="24"/>
          <w:szCs w:val="24"/>
        </w:rPr>
        <w:t xml:space="preserve"> oraz przyjął sprawozdanie </w:t>
      </w:r>
      <w:r w:rsidR="00D243B8">
        <w:rPr>
          <w:rFonts w:ascii="Arial" w:hAnsi="Arial" w:cs="Arial"/>
          <w:b/>
          <w:color w:val="000000"/>
          <w:sz w:val="24"/>
          <w:szCs w:val="24"/>
        </w:rPr>
        <w:t xml:space="preserve">Audytora Wewnętrznego z dokonanych ustaleń </w:t>
      </w:r>
      <w:r w:rsidR="00975C39">
        <w:rPr>
          <w:rFonts w:ascii="Arial" w:hAnsi="Arial" w:cs="Arial"/>
          <w:b/>
          <w:color w:val="000000"/>
          <w:sz w:val="24"/>
          <w:szCs w:val="24"/>
        </w:rPr>
        <w:t>na posiedzeniu Zarzą</w:t>
      </w:r>
      <w:r w:rsidR="00D243B8">
        <w:rPr>
          <w:rFonts w:ascii="Arial" w:hAnsi="Arial" w:cs="Arial"/>
          <w:b/>
          <w:color w:val="000000"/>
          <w:sz w:val="24"/>
          <w:szCs w:val="24"/>
        </w:rPr>
        <w:t xml:space="preserve">d Powiatu w dniu 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26.10.2016 r. </w:t>
      </w:r>
      <w:r w:rsidR="00D243B8">
        <w:rPr>
          <w:rFonts w:ascii="Arial" w:hAnsi="Arial" w:cs="Arial"/>
          <w:b/>
          <w:color w:val="000000"/>
          <w:sz w:val="24"/>
          <w:szCs w:val="24"/>
        </w:rPr>
        <w:t>I w związku z powyższym, Zarząd:</w:t>
      </w:r>
    </w:p>
    <w:p w:rsidR="00E1412F" w:rsidRPr="00E1412F" w:rsidRDefault="003B2C11" w:rsidP="003B2C11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>zaakceptował wniosek Audytora o dopuszczenie dowodu z opinii biegłego sądowego do spraw budowy dróg, którego celem będzie ustalenie:</w:t>
      </w:r>
    </w:p>
    <w:p w:rsidR="00E1412F" w:rsidRDefault="00E1412F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jaki materiał został wbudowany,</w:t>
      </w:r>
    </w:p>
    <w:p w:rsidR="00E1412F" w:rsidRDefault="00E1412F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jaka została wbudowana ilość materiału, </w:t>
      </w:r>
    </w:p>
    <w:p w:rsidR="00E1412F" w:rsidRDefault="00E1412F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czy </w:t>
      </w:r>
      <w:r>
        <w:rPr>
          <w:rFonts w:ascii="Arial" w:hAnsi="Arial" w:cs="Arial"/>
          <w:b/>
          <w:color w:val="000000"/>
          <w:sz w:val="24"/>
          <w:szCs w:val="24"/>
        </w:rPr>
        <w:t>w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budowany materiał spowodował zmiany parametrów technicznych pobocza, </w:t>
      </w:r>
    </w:p>
    <w:p w:rsidR="00E1412F" w:rsidRDefault="00E1412F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jaki jest wpływ na jakość </w:t>
      </w:r>
      <w:r>
        <w:rPr>
          <w:rFonts w:ascii="Arial" w:hAnsi="Arial" w:cs="Arial"/>
          <w:b/>
          <w:color w:val="000000"/>
          <w:sz w:val="24"/>
          <w:szCs w:val="24"/>
        </w:rPr>
        <w:t>wykonania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pobocza, </w:t>
      </w:r>
      <w:r>
        <w:rPr>
          <w:rFonts w:ascii="Arial" w:hAnsi="Arial" w:cs="Arial"/>
          <w:b/>
          <w:color w:val="000000"/>
          <w:sz w:val="24"/>
          <w:szCs w:val="24"/>
        </w:rPr>
        <w:t>bezpieczeństwo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r>
        <w:rPr>
          <w:rFonts w:ascii="Arial" w:hAnsi="Arial" w:cs="Arial"/>
          <w:b/>
          <w:color w:val="000000"/>
          <w:sz w:val="24"/>
          <w:szCs w:val="24"/>
        </w:rPr>
        <w:t>trwałość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robot wbudowan</w:t>
      </w:r>
      <w:r>
        <w:rPr>
          <w:rFonts w:ascii="Arial" w:hAnsi="Arial" w:cs="Arial"/>
          <w:b/>
          <w:color w:val="000000"/>
          <w:sz w:val="24"/>
          <w:szCs w:val="24"/>
        </w:rPr>
        <w:t>ego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materiału wprowadzonego aneksem nr 1 do </w:t>
      </w:r>
      <w:r>
        <w:rPr>
          <w:rFonts w:ascii="Arial" w:hAnsi="Arial" w:cs="Arial"/>
          <w:b/>
          <w:color w:val="000000"/>
          <w:sz w:val="24"/>
          <w:szCs w:val="24"/>
        </w:rPr>
        <w:t>umowy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nr 5/2016/PE z dnia 07.06.2016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r.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, </w:t>
      </w:r>
    </w:p>
    <w:p w:rsidR="00D243B8" w:rsidRDefault="00E1412F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jaka jest </w:t>
      </w:r>
      <w:r>
        <w:rPr>
          <w:rFonts w:ascii="Arial" w:hAnsi="Arial" w:cs="Arial"/>
          <w:b/>
          <w:color w:val="000000"/>
          <w:sz w:val="24"/>
          <w:szCs w:val="24"/>
        </w:rPr>
        <w:t>różnica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w cenie </w:t>
      </w:r>
      <w:r>
        <w:rPr>
          <w:rFonts w:ascii="Arial" w:hAnsi="Arial" w:cs="Arial"/>
          <w:b/>
          <w:color w:val="000000"/>
          <w:sz w:val="24"/>
          <w:szCs w:val="24"/>
        </w:rPr>
        <w:t>pomiędzy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materiałem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pier</w:t>
      </w:r>
      <w:r>
        <w:rPr>
          <w:rFonts w:ascii="Arial" w:hAnsi="Arial" w:cs="Arial"/>
          <w:b/>
          <w:color w:val="000000"/>
          <w:sz w:val="24"/>
          <w:szCs w:val="24"/>
        </w:rPr>
        <w:t>wotnym a zamiennym wprowadzonym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aneksem nr 1 do </w:t>
      </w:r>
      <w:r>
        <w:rPr>
          <w:rFonts w:ascii="Arial" w:hAnsi="Arial" w:cs="Arial"/>
          <w:b/>
          <w:color w:val="000000"/>
          <w:sz w:val="24"/>
          <w:szCs w:val="24"/>
        </w:rPr>
        <w:t>umowy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nr 5/2016/PE z dnia 07.06.2016</w:t>
      </w:r>
    </w:p>
    <w:p w:rsidR="003B2C11" w:rsidRPr="00D243B8" w:rsidRDefault="00D243B8" w:rsidP="00E1412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b) polecił skierować do ZDP poleceni</w:t>
      </w:r>
      <w:r w:rsidR="006608B1">
        <w:rPr>
          <w:rFonts w:ascii="Arial" w:hAnsi="Arial" w:cs="Arial"/>
          <w:b/>
          <w:color w:val="000000"/>
          <w:sz w:val="24"/>
          <w:szCs w:val="24"/>
        </w:rPr>
        <w:t>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wstrzymania do odwołania wypłaty za roboty wykonane na tym odcinku,</w:t>
      </w:r>
      <w:r w:rsidR="003B2C1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606C0" w:rsidRPr="003B2C11" w:rsidRDefault="003B2C11" w:rsidP="00D243B8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>zobowiązał Dyrektora ZDP do szczegółowego ustosu</w:t>
      </w:r>
      <w:r w:rsidR="007330FC">
        <w:rPr>
          <w:rFonts w:ascii="Arial" w:hAnsi="Arial" w:cs="Arial"/>
          <w:b/>
          <w:color w:val="000000"/>
          <w:sz w:val="24"/>
          <w:szCs w:val="24"/>
        </w:rPr>
        <w:t>nkowania się to treści zwartych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 audycie do dnia 28.10.2016 r. do godz. 9.00</w:t>
      </w:r>
      <w:r w:rsidR="00E1412F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3B2C11" w:rsidRPr="00376FAB" w:rsidRDefault="003B2C11" w:rsidP="00D243B8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>zaakceptował wniosek Audytora</w:t>
      </w:r>
      <w:r w:rsidR="006608B1">
        <w:rPr>
          <w:rFonts w:ascii="Arial" w:hAnsi="Arial" w:cs="Arial"/>
          <w:b/>
          <w:color w:val="000000"/>
          <w:sz w:val="24"/>
          <w:szCs w:val="24"/>
        </w:rPr>
        <w:t xml:space="preserve"> Wewnętrznego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 konieczności zawiadomienia organów ścigania o podejrzeniu popełnienia przestępstwa </w:t>
      </w:r>
      <w:r w:rsidR="007330FC">
        <w:rPr>
          <w:rFonts w:ascii="Arial" w:hAnsi="Arial" w:cs="Arial"/>
          <w:b/>
          <w:color w:val="000000"/>
          <w:sz w:val="24"/>
          <w:szCs w:val="24"/>
        </w:rPr>
        <w:t xml:space="preserve">przez P. Tadeusza Przyborskiego – Dyrektora ZDP </w:t>
      </w:r>
      <w:r>
        <w:rPr>
          <w:rFonts w:ascii="Arial" w:hAnsi="Arial" w:cs="Arial"/>
          <w:b/>
          <w:color w:val="000000"/>
          <w:sz w:val="24"/>
          <w:szCs w:val="24"/>
        </w:rPr>
        <w:t>w okolicznościach wskazanych w audycie wewnętrznym</w:t>
      </w:r>
      <w:r w:rsidR="006608B1">
        <w:rPr>
          <w:rFonts w:ascii="Arial" w:hAnsi="Arial" w:cs="Arial"/>
          <w:b/>
          <w:color w:val="000000"/>
          <w:sz w:val="24"/>
          <w:szCs w:val="24"/>
        </w:rPr>
        <w:t xml:space="preserve"> i Zarząd złożył to zawiadomienie</w:t>
      </w:r>
      <w:r w:rsidR="00E1412F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AB7C26" w:rsidRPr="00A17A4C" w:rsidRDefault="00AB7C26" w:rsidP="00BA0ECF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polecił </w:t>
      </w:r>
      <w:r w:rsidR="00A17A4C">
        <w:rPr>
          <w:rFonts w:ascii="Arial" w:hAnsi="Arial" w:cs="Arial"/>
          <w:b/>
          <w:color w:val="000000"/>
          <w:sz w:val="24"/>
          <w:szCs w:val="24"/>
        </w:rPr>
        <w:t>wprowadzić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do projektu budżetu Powiatu Elbląskiego na rok 2017 </w:t>
      </w: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kontynuacje </w:t>
      </w:r>
      <w:r w:rsidR="00A17A4C" w:rsidRPr="00A17A4C">
        <w:rPr>
          <w:rFonts w:ascii="Arial" w:eastAsia="Calibri" w:hAnsi="Arial" w:cs="Arial"/>
          <w:b/>
          <w:sz w:val="24"/>
          <w:szCs w:val="24"/>
          <w:lang w:eastAsia="en-US"/>
        </w:rPr>
        <w:t xml:space="preserve">remontu drogi powiatowej nr 1110N w miejscowości Janowo oraz zabezpieczyć środki na ten cel </w:t>
      </w:r>
      <w:r w:rsidR="00BA0ECF">
        <w:rPr>
          <w:rFonts w:ascii="Arial" w:eastAsia="Calibri" w:hAnsi="Arial" w:cs="Arial"/>
          <w:b/>
          <w:sz w:val="24"/>
          <w:szCs w:val="24"/>
          <w:lang w:eastAsia="en-US"/>
        </w:rPr>
        <w:t xml:space="preserve">w budżecie Powiatu </w:t>
      </w:r>
      <w:r w:rsidR="00A17A4C" w:rsidRPr="00A17A4C">
        <w:rPr>
          <w:rFonts w:ascii="Arial" w:eastAsia="Calibri" w:hAnsi="Arial" w:cs="Arial"/>
          <w:b/>
          <w:sz w:val="24"/>
          <w:szCs w:val="24"/>
          <w:lang w:eastAsia="en-US"/>
        </w:rPr>
        <w:t>w wysokości 110 000 zł,</w:t>
      </w:r>
    </w:p>
    <w:p w:rsidR="00A17A4C" w:rsidRPr="004445A1" w:rsidRDefault="00376FAB" w:rsidP="003606C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polecił wprowadzić do projektu budżetu Powiatu Elbląskiego na rok 2017 </w:t>
      </w:r>
      <w:r w:rsidR="00AD6B37">
        <w:rPr>
          <w:rFonts w:ascii="Arial" w:hAnsi="Arial" w:cs="Arial"/>
          <w:b/>
          <w:color w:val="000000"/>
          <w:sz w:val="24"/>
          <w:szCs w:val="24"/>
        </w:rPr>
        <w:t xml:space="preserve">zadanie dot.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wspólnego wykonania z Gminą Gronowo Elbląskie </w:t>
      </w:r>
      <w:r w:rsidRPr="00AD6B3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remontu drogi powiatowej nr 1122N odcinek od drogi powiatowej nr 1103N w kierunku miejscowości Rozgart o długości około 500 m, pod warunkiem zabezpieczenia w budżecie Gminy środków finansowych w wysokości 80 000 zł. </w:t>
      </w:r>
      <w:r w:rsidR="00AD6B37" w:rsidRPr="00AD6B37">
        <w:rPr>
          <w:rFonts w:ascii="Arial" w:hAnsi="Arial" w:cs="Arial"/>
          <w:b/>
          <w:sz w:val="24"/>
          <w:szCs w:val="24"/>
          <w:lang w:eastAsia="en-US"/>
        </w:rPr>
        <w:t>Zarząd określił wartość powyższego przedsięwzięcia na kwotę około 200 000 zł.</w:t>
      </w:r>
    </w:p>
    <w:p w:rsidR="00FD7D17" w:rsidRPr="004445A1" w:rsidRDefault="00FD7D17" w:rsidP="009840DD">
      <w:pPr>
        <w:pStyle w:val="Akapitzlist"/>
        <w:shd w:val="clear" w:color="auto" w:fill="FFFFFF"/>
        <w:spacing w:line="360" w:lineRule="auto"/>
        <w:ind w:left="0" w:right="-79"/>
        <w:jc w:val="both"/>
        <w:rPr>
          <w:rFonts w:ascii="Arial" w:hAnsi="Arial" w:cs="Arial"/>
          <w:spacing w:val="5"/>
          <w:sz w:val="10"/>
          <w:szCs w:val="10"/>
        </w:rPr>
      </w:pPr>
    </w:p>
    <w:p w:rsidR="00FD7D17" w:rsidRPr="004445A1" w:rsidRDefault="00FD7D17" w:rsidP="00FD7D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pomocy społecznej, Zarząd:</w:t>
      </w:r>
    </w:p>
    <w:p w:rsidR="009840DD" w:rsidRPr="004445A1" w:rsidRDefault="009840DD" w:rsidP="009840D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FD7D17" w:rsidP="00FD7D17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pozytywnie zaopiniował wniosek </w:t>
      </w:r>
      <w:r w:rsidRPr="004445A1">
        <w:rPr>
          <w:rFonts w:ascii="Arial" w:hAnsi="Arial" w:cs="Arial"/>
          <w:b/>
          <w:sz w:val="24"/>
          <w:szCs w:val="24"/>
        </w:rPr>
        <w:t xml:space="preserve">w sprawie uzupełnienia wyposażenia technologicznego pralni ZAZ w Kamionku Wielkim przy pozyskaniu </w:t>
      </w:r>
      <w:r w:rsidR="009840DD" w:rsidRPr="004445A1">
        <w:rPr>
          <w:rFonts w:ascii="Arial" w:hAnsi="Arial" w:cs="Arial"/>
          <w:b/>
          <w:sz w:val="24"/>
          <w:szCs w:val="24"/>
        </w:rPr>
        <w:t xml:space="preserve">dofinansowania </w:t>
      </w:r>
      <w:r w:rsidRPr="004445A1">
        <w:rPr>
          <w:rFonts w:ascii="Arial" w:hAnsi="Arial" w:cs="Arial"/>
          <w:b/>
          <w:sz w:val="24"/>
          <w:szCs w:val="24"/>
        </w:rPr>
        <w:t>z Urzędu Marszałkowskiego w wysokości 50 % kosztów zakupu urządzeń.</w:t>
      </w:r>
      <w:r w:rsidRPr="004445A1">
        <w:rPr>
          <w:rFonts w:ascii="Arial" w:hAnsi="Arial" w:cs="Arial"/>
          <w:sz w:val="24"/>
          <w:szCs w:val="24"/>
        </w:rPr>
        <w:t xml:space="preserve"> Zarząd</w:t>
      </w:r>
      <w:r w:rsidR="009840DD" w:rsidRPr="004445A1">
        <w:rPr>
          <w:rFonts w:ascii="Arial" w:hAnsi="Arial" w:cs="Arial"/>
          <w:sz w:val="24"/>
          <w:szCs w:val="24"/>
        </w:rPr>
        <w:t xml:space="preserve"> </w:t>
      </w:r>
      <w:r w:rsidRPr="004445A1">
        <w:rPr>
          <w:rFonts w:ascii="Arial" w:hAnsi="Arial" w:cs="Arial"/>
          <w:sz w:val="24"/>
          <w:szCs w:val="24"/>
        </w:rPr>
        <w:t xml:space="preserve">polecił zabezpieczyć środki w wysokości 50 000 zł </w:t>
      </w:r>
      <w:r w:rsidR="003606C0" w:rsidRPr="004445A1">
        <w:rPr>
          <w:rFonts w:ascii="Arial" w:hAnsi="Arial" w:cs="Arial"/>
          <w:sz w:val="24"/>
          <w:szCs w:val="24"/>
        </w:rPr>
        <w:br/>
      </w:r>
      <w:r w:rsidRPr="004445A1">
        <w:rPr>
          <w:rFonts w:ascii="Arial" w:hAnsi="Arial" w:cs="Arial"/>
          <w:sz w:val="24"/>
          <w:szCs w:val="24"/>
        </w:rPr>
        <w:t>z nadwyżki budżetowej Powiatu Elbląskiego w celu ubiegania się o środki na powyższy cel</w:t>
      </w:r>
      <w:r w:rsidR="003606C0" w:rsidRPr="004445A1">
        <w:rPr>
          <w:rFonts w:ascii="Arial" w:hAnsi="Arial" w:cs="Arial"/>
          <w:sz w:val="24"/>
          <w:szCs w:val="24"/>
        </w:rPr>
        <w:t>,</w:t>
      </w:r>
    </w:p>
    <w:p w:rsidR="006608B1" w:rsidRPr="005262EA" w:rsidRDefault="00FD7D17" w:rsidP="006608B1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przyjął informację nt. aktualizacji planu wydatków Zakładowego </w:t>
      </w:r>
      <w:r w:rsidR="003606C0" w:rsidRPr="004445A1">
        <w:rPr>
          <w:rFonts w:ascii="Arial" w:hAnsi="Arial" w:cs="Arial"/>
          <w:b/>
          <w:sz w:val="24"/>
          <w:szCs w:val="24"/>
        </w:rPr>
        <w:t>Funduszu Aktywności na rok 2016.</w:t>
      </w:r>
    </w:p>
    <w:p w:rsidR="00FD7D17" w:rsidRPr="004445A1" w:rsidRDefault="00FD7D17" w:rsidP="00FD7D17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FD7D17" w:rsidP="00FD7D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oświaty, Zarząd:</w:t>
      </w:r>
    </w:p>
    <w:p w:rsidR="00FD7D17" w:rsidRPr="004445A1" w:rsidRDefault="00FD7D17" w:rsidP="00FD7D17">
      <w:pPr>
        <w:pStyle w:val="Akapitzlist"/>
        <w:spacing w:line="360" w:lineRule="auto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3606C0" w:rsidP="003606C0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>p</w:t>
      </w:r>
      <w:r w:rsidR="00FD7D17" w:rsidRPr="004445A1">
        <w:rPr>
          <w:rFonts w:ascii="Arial" w:hAnsi="Arial" w:cs="Arial"/>
          <w:b/>
          <w:color w:val="000000"/>
          <w:sz w:val="24"/>
          <w:szCs w:val="24"/>
        </w:rPr>
        <w:t>rzyjął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04DD2">
        <w:rPr>
          <w:rFonts w:ascii="Arial" w:hAnsi="Arial" w:cs="Arial"/>
          <w:b/>
          <w:color w:val="000000"/>
          <w:sz w:val="24"/>
          <w:szCs w:val="24"/>
        </w:rPr>
        <w:t>informację</w:t>
      </w:r>
      <w:r w:rsidR="00FD7D17" w:rsidRPr="004445A1">
        <w:rPr>
          <w:rFonts w:ascii="Arial" w:hAnsi="Arial" w:cs="Arial"/>
          <w:b/>
          <w:color w:val="000000"/>
          <w:sz w:val="24"/>
          <w:szCs w:val="24"/>
        </w:rPr>
        <w:t xml:space="preserve"> o stanie realizacji zadań oświatowych w placówkach oświatowych powiatu elbląskiego za rok szkolny 2015/2016</w:t>
      </w:r>
      <w:r w:rsidRPr="004445A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FD7D17" w:rsidRPr="004445A1" w:rsidRDefault="00FD7D17" w:rsidP="003606C0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z w:val="24"/>
          <w:szCs w:val="24"/>
        </w:rPr>
        <w:t>pozytywnie zaopiniował wniosek</w:t>
      </w:r>
      <w:r w:rsidR="003606C0" w:rsidRPr="004445A1">
        <w:rPr>
          <w:rFonts w:ascii="Arial" w:hAnsi="Arial" w:cs="Arial"/>
          <w:b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z w:val="24"/>
          <w:szCs w:val="24"/>
        </w:rPr>
        <w:t xml:space="preserve">Dyrektora Liceum Plastycznego </w:t>
      </w:r>
      <w:r w:rsidR="003606C0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w Gronowie Górnym w sprawie przydzielenia 12 godzin dydaktycznych tygodniowo indywidualnego nauczania dla Krystiana Wyszomirskiego w roku szkolnym 2016/2017</w:t>
      </w:r>
      <w:r w:rsidR="003606C0" w:rsidRPr="004445A1">
        <w:rPr>
          <w:rFonts w:ascii="Arial" w:hAnsi="Arial" w:cs="Arial"/>
          <w:b/>
          <w:sz w:val="24"/>
          <w:szCs w:val="24"/>
        </w:rPr>
        <w:t xml:space="preserve"> oraz </w:t>
      </w:r>
      <w:r w:rsidRPr="004445A1">
        <w:rPr>
          <w:rFonts w:ascii="Arial" w:hAnsi="Arial" w:cs="Arial"/>
          <w:b/>
          <w:sz w:val="24"/>
          <w:szCs w:val="24"/>
        </w:rPr>
        <w:t xml:space="preserve">pozytywnie zaopiniował wnioski 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Dyrektora Zespołu Szkół w Pasłęku w sprawie wyrażenia zgody na indywidualne nauczanie dla uczennic klas II LO Edyty Potrawka, Anity Potrawka oraz Anny Langowskiej </w:t>
      </w:r>
      <w:r w:rsidR="003606C0" w:rsidRPr="004445A1">
        <w:rPr>
          <w:rFonts w:ascii="Arial" w:hAnsi="Arial" w:cs="Arial"/>
          <w:b/>
          <w:color w:val="000000"/>
          <w:sz w:val="24"/>
          <w:szCs w:val="24"/>
        </w:rPr>
        <w:br/>
      </w:r>
      <w:r w:rsidRPr="004445A1">
        <w:rPr>
          <w:rFonts w:ascii="Arial" w:hAnsi="Arial" w:cs="Arial"/>
          <w:b/>
          <w:color w:val="000000"/>
          <w:sz w:val="24"/>
          <w:szCs w:val="24"/>
        </w:rPr>
        <w:t>w roku szkolnym 2016/2017 z uwagi na stan zdrowia znacznie utrudniający uczęszczanie do szkoły,</w:t>
      </w:r>
    </w:p>
    <w:p w:rsidR="00FD7D17" w:rsidRPr="004445A1" w:rsidRDefault="00FD7D17" w:rsidP="003606C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>wyraził zgodę na przyznanie 9 –</w:t>
      </w:r>
      <w:r w:rsidR="00404D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ciu nagród </w:t>
      </w:r>
      <w:r w:rsidR="003606C0" w:rsidRPr="004445A1">
        <w:rPr>
          <w:rFonts w:ascii="Arial" w:hAnsi="Arial" w:cs="Arial"/>
          <w:b/>
          <w:color w:val="000000"/>
          <w:sz w:val="24"/>
          <w:szCs w:val="24"/>
        </w:rPr>
        <w:t>indywidualnych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 Starosty Elbląskiego</w:t>
      </w:r>
      <w:r w:rsidR="003606C0" w:rsidRPr="004445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color w:val="000000"/>
          <w:sz w:val="24"/>
          <w:szCs w:val="24"/>
        </w:rPr>
        <w:t>za osiągnięcia sportowe w 2016 roku, zgodnie z opinią Powiatowej Rady Sportu z dnia 29.08.2016 r.</w:t>
      </w:r>
      <w:r w:rsidR="00480C67" w:rsidRPr="004445A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3606C0" w:rsidRPr="004445A1" w:rsidRDefault="00FD7D17" w:rsidP="003606C0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z w:val="24"/>
          <w:szCs w:val="24"/>
        </w:rPr>
        <w:t>wyraził zgodę na objęcie</w:t>
      </w:r>
      <w:r w:rsidR="003606C0" w:rsidRPr="004445A1">
        <w:rPr>
          <w:rFonts w:ascii="Arial" w:hAnsi="Arial" w:cs="Arial"/>
          <w:b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z w:val="24"/>
          <w:szCs w:val="24"/>
        </w:rPr>
        <w:t>Patronatem Starosty Elbląskiego</w:t>
      </w:r>
      <w:r w:rsidR="003606C0" w:rsidRPr="004445A1">
        <w:rPr>
          <w:rFonts w:ascii="Arial" w:hAnsi="Arial" w:cs="Arial"/>
          <w:b/>
          <w:sz w:val="24"/>
          <w:szCs w:val="24"/>
        </w:rPr>
        <w:t>:</w:t>
      </w:r>
    </w:p>
    <w:p w:rsidR="00FD7D17" w:rsidRPr="004445A1" w:rsidRDefault="003606C0" w:rsidP="003606C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z w:val="24"/>
          <w:szCs w:val="24"/>
        </w:rPr>
        <w:lastRenderedPageBreak/>
        <w:t xml:space="preserve">a) </w:t>
      </w:r>
      <w:r w:rsidR="00FD7D17" w:rsidRPr="004445A1">
        <w:rPr>
          <w:rFonts w:ascii="Arial" w:hAnsi="Arial" w:cs="Arial"/>
          <w:b/>
          <w:sz w:val="24"/>
          <w:szCs w:val="24"/>
        </w:rPr>
        <w:t>Regionalnych Zawodów Jeździeckich – V Derby Pasłęka</w:t>
      </w:r>
      <w:r w:rsidRPr="004445A1">
        <w:rPr>
          <w:rFonts w:ascii="Arial" w:hAnsi="Arial" w:cs="Arial"/>
          <w:b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color w:val="000000"/>
          <w:sz w:val="24"/>
          <w:szCs w:val="24"/>
        </w:rPr>
        <w:t>(wsparł przedsięwzięcie kwotą 700 zł),</w:t>
      </w:r>
    </w:p>
    <w:p w:rsidR="003606C0" w:rsidRPr="004445A1" w:rsidRDefault="003606C0" w:rsidP="003606C0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wystawy fotografii na temat Kanału Elbląskiego z okazji 215 rocznicy urodzin </w:t>
      </w:r>
      <w:r w:rsidR="00D31869">
        <w:rPr>
          <w:rFonts w:ascii="Arial" w:hAnsi="Arial" w:cs="Arial"/>
          <w:b/>
          <w:color w:val="000000"/>
          <w:sz w:val="24"/>
          <w:szCs w:val="24"/>
        </w:rPr>
        <w:t>konstruktora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 Kanału Georga Jacoba Steenke (wsparł przedsięwzięcie kwotą 500 zł),</w:t>
      </w:r>
    </w:p>
    <w:p w:rsidR="00FD7D17" w:rsidRPr="004445A1" w:rsidRDefault="00B90371" w:rsidP="003606C0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>Konkursu Piosenki Patriotycznej „Wyśpiewajmy naszą historię” (wsparł przedsięwzięcie kwotą 500 zł),</w:t>
      </w:r>
    </w:p>
    <w:p w:rsidR="00B90371" w:rsidRPr="004445A1" w:rsidRDefault="00B90371" w:rsidP="00841C39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>na wniosek Polskiego Związku Działkowców Okręg w Elblągu, Zarząd wsparł kwotą 300 zł organizację Okręgowych Dni Działkowca Elbląg 2016 połączonych z obchodami 35 – lecia Polskiego Związku Działkowców</w:t>
      </w:r>
      <w:r w:rsidR="00841C39" w:rsidRPr="004445A1">
        <w:rPr>
          <w:rFonts w:ascii="Arial" w:hAnsi="Arial" w:cs="Arial"/>
          <w:b/>
          <w:spacing w:val="5"/>
          <w:sz w:val="24"/>
          <w:szCs w:val="24"/>
        </w:rPr>
        <w:t>,</w:t>
      </w: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 </w:t>
      </w:r>
    </w:p>
    <w:p w:rsidR="00FD7D17" w:rsidRPr="00773C07" w:rsidRDefault="00FD7D17" w:rsidP="003606C0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zaakceptował treść porozumienia o współpracy pomiędzy Województwem Warmińsko – Mazurskim, a Powiatem Elbląskim, Powiatem Iławskim, Powiatem Ostródzkim i Miastem Elbląg w sprawie współpracy </w:t>
      </w:r>
      <w:r w:rsidR="00841C39" w:rsidRPr="004445A1">
        <w:rPr>
          <w:rFonts w:ascii="Arial" w:hAnsi="Arial" w:cs="Arial"/>
          <w:b/>
          <w:color w:val="000000"/>
          <w:sz w:val="24"/>
          <w:szCs w:val="24"/>
        </w:rPr>
        <w:br/>
      </w:r>
      <w:r w:rsidRPr="004445A1">
        <w:rPr>
          <w:rFonts w:ascii="Arial" w:hAnsi="Arial" w:cs="Arial"/>
          <w:b/>
          <w:color w:val="000000"/>
          <w:sz w:val="24"/>
          <w:szCs w:val="24"/>
        </w:rPr>
        <w:t>w zakresie realizacji działań na rzecz rozwoju i promocji turystyki Krainy Kanału Elbląskiego</w:t>
      </w:r>
      <w:r w:rsidR="00841C39" w:rsidRPr="004445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41C39" w:rsidRPr="006C7BF6">
        <w:rPr>
          <w:rFonts w:ascii="Arial" w:hAnsi="Arial" w:cs="Arial"/>
          <w:b/>
          <w:sz w:val="24"/>
          <w:szCs w:val="24"/>
        </w:rPr>
        <w:t xml:space="preserve">oraz </w:t>
      </w:r>
      <w:r w:rsidR="006C7BF6" w:rsidRPr="006C7BF6">
        <w:rPr>
          <w:rFonts w:ascii="Arial" w:hAnsi="Arial" w:cs="Arial"/>
          <w:b/>
          <w:sz w:val="24"/>
          <w:szCs w:val="24"/>
        </w:rPr>
        <w:t xml:space="preserve">zaproponował do projektu budżetu Powiatu Elbląskiego na rok 2017 </w:t>
      </w:r>
      <w:r w:rsidR="00376FAB">
        <w:rPr>
          <w:rFonts w:ascii="Arial" w:hAnsi="Arial" w:cs="Arial"/>
          <w:b/>
          <w:sz w:val="24"/>
          <w:szCs w:val="24"/>
        </w:rPr>
        <w:t>kwotę</w:t>
      </w:r>
      <w:r w:rsidR="006C7BF6" w:rsidRPr="006C7BF6">
        <w:rPr>
          <w:rFonts w:ascii="Arial" w:hAnsi="Arial" w:cs="Arial"/>
          <w:b/>
          <w:sz w:val="24"/>
          <w:szCs w:val="24"/>
        </w:rPr>
        <w:t xml:space="preserve"> 30 000 zł</w:t>
      </w:r>
      <w:r w:rsidR="006C7BF6" w:rsidRPr="001A6D1B">
        <w:rPr>
          <w:rFonts w:ascii="Arial" w:hAnsi="Arial" w:cs="Arial"/>
        </w:rPr>
        <w:t xml:space="preserve"> </w:t>
      </w:r>
      <w:r w:rsidR="003642D7" w:rsidRPr="004445A1">
        <w:rPr>
          <w:rFonts w:ascii="Arial" w:hAnsi="Arial" w:cs="Arial"/>
          <w:b/>
          <w:sz w:val="24"/>
          <w:szCs w:val="24"/>
        </w:rPr>
        <w:t>w celu kontynuacji promocji turystycznej ob</w:t>
      </w:r>
      <w:r w:rsidR="00773C07">
        <w:rPr>
          <w:rFonts w:ascii="Arial" w:hAnsi="Arial" w:cs="Arial"/>
          <w:b/>
          <w:sz w:val="24"/>
          <w:szCs w:val="24"/>
        </w:rPr>
        <w:t>szaru Krainy Kanału Elbląskiego,</w:t>
      </w:r>
    </w:p>
    <w:p w:rsidR="00E1412F" w:rsidRPr="005262EA" w:rsidRDefault="00773C07" w:rsidP="00E1412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73C07">
        <w:rPr>
          <w:rFonts w:ascii="Arial" w:hAnsi="Arial" w:cs="Arial"/>
          <w:b/>
          <w:sz w:val="24"/>
          <w:szCs w:val="24"/>
        </w:rPr>
        <w:t xml:space="preserve">wyraził zgodę na zabezpieczenie środków w wysokości 2830 zł </w:t>
      </w:r>
      <w:r>
        <w:rPr>
          <w:rFonts w:ascii="Arial" w:hAnsi="Arial" w:cs="Arial"/>
          <w:b/>
          <w:sz w:val="24"/>
          <w:szCs w:val="24"/>
        </w:rPr>
        <w:br/>
      </w:r>
      <w:r w:rsidRPr="00773C07">
        <w:rPr>
          <w:rFonts w:ascii="Arial" w:hAnsi="Arial" w:cs="Arial"/>
          <w:b/>
          <w:sz w:val="24"/>
          <w:szCs w:val="24"/>
        </w:rPr>
        <w:t xml:space="preserve">w budżecie Powiatu Elbląskiego na rok 2017 w celu dalszego partycypowania w kosztach </w:t>
      </w:r>
      <w:r w:rsidRPr="00773C07">
        <w:rPr>
          <w:rFonts w:ascii="Arial" w:hAnsi="Arial" w:cs="Arial"/>
          <w:b/>
          <w:color w:val="000000"/>
          <w:sz w:val="24"/>
          <w:szCs w:val="24"/>
        </w:rPr>
        <w:t xml:space="preserve">funkcjonowania Biura Regionalnego Województwa Warmińsko -Mazurskiego w Brukseli.  </w:t>
      </w:r>
      <w:bookmarkStart w:id="0" w:name="_GoBack"/>
      <w:bookmarkEnd w:id="0"/>
    </w:p>
    <w:p w:rsidR="00841C39" w:rsidRPr="004445A1" w:rsidRDefault="00841C39" w:rsidP="00841C3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FD7D17" w:rsidP="003606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ochrony środowiska, Zarząd:</w:t>
      </w:r>
    </w:p>
    <w:p w:rsidR="00841C39" w:rsidRPr="004445A1" w:rsidRDefault="00841C39" w:rsidP="00841C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841C39" w:rsidP="003606C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z w:val="24"/>
          <w:szCs w:val="24"/>
        </w:rPr>
        <w:t>z</w:t>
      </w:r>
      <w:r w:rsidR="00FD7D17" w:rsidRPr="004445A1">
        <w:rPr>
          <w:rFonts w:ascii="Arial" w:hAnsi="Arial" w:cs="Arial"/>
          <w:b/>
          <w:sz w:val="24"/>
          <w:szCs w:val="24"/>
        </w:rPr>
        <w:t>aakceptował</w:t>
      </w:r>
      <w:r w:rsidRPr="004445A1">
        <w:rPr>
          <w:rFonts w:ascii="Arial" w:hAnsi="Arial" w:cs="Arial"/>
          <w:b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b/>
          <w:sz w:val="24"/>
          <w:szCs w:val="24"/>
        </w:rPr>
        <w:t>propozycję przyznania dotacji celowych dla Ochotniczych Straży Pożarnych działających na terenie powiatu elbląskiego po przeprowadzeniu uzupełniającego naboru wniosków w 2016 roku</w:t>
      </w:r>
      <w:r w:rsidRPr="004445A1">
        <w:rPr>
          <w:rFonts w:ascii="Arial" w:hAnsi="Arial" w:cs="Arial"/>
          <w:b/>
          <w:sz w:val="24"/>
          <w:szCs w:val="24"/>
        </w:rPr>
        <w:t>,</w:t>
      </w:r>
    </w:p>
    <w:p w:rsidR="00FD7D17" w:rsidRPr="004445A1" w:rsidRDefault="00FD7D17" w:rsidP="003606C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wyraził zgodę na wykonanie inwentaryzacji drzew nielegalnie usuniętych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 xml:space="preserve">z pasa drogowego drogi gminnej w Kopance Drugiej, gmina Gronowo Elbląskie oraz polecił zabezpieczyć środki na ten cel w wysokości 3780 zł netto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w budż</w:t>
      </w:r>
      <w:r w:rsidR="00841C39" w:rsidRPr="004445A1">
        <w:rPr>
          <w:rFonts w:ascii="Arial" w:hAnsi="Arial" w:cs="Arial"/>
          <w:b/>
          <w:sz w:val="24"/>
          <w:szCs w:val="24"/>
        </w:rPr>
        <w:t>ecie Wydziału OŚROL na rok 2016,</w:t>
      </w:r>
    </w:p>
    <w:p w:rsidR="00FD7D17" w:rsidRPr="004445A1" w:rsidRDefault="00FD7D17" w:rsidP="003606C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przyjął informację </w:t>
      </w:r>
      <w:r w:rsidRPr="004445A1">
        <w:rPr>
          <w:rFonts w:ascii="Arial" w:hAnsi="Arial" w:cs="Arial"/>
          <w:b/>
          <w:color w:val="000000"/>
          <w:sz w:val="24"/>
          <w:szCs w:val="24"/>
        </w:rPr>
        <w:t>nt</w:t>
      </w:r>
      <w:r w:rsidRPr="004445A1">
        <w:rPr>
          <w:rFonts w:ascii="Arial" w:hAnsi="Arial" w:cs="Arial"/>
          <w:b/>
          <w:sz w:val="24"/>
          <w:szCs w:val="24"/>
        </w:rPr>
        <w:t>. o</w:t>
      </w:r>
      <w:r w:rsidRPr="004445A1">
        <w:rPr>
          <w:rFonts w:ascii="Arial" w:hAnsi="Arial" w:cs="Arial"/>
          <w:b/>
          <w:color w:val="000000"/>
          <w:sz w:val="24"/>
          <w:szCs w:val="24"/>
        </w:rPr>
        <w:t>ceny stanu środowiska na obszarze powiatu elbląskiego w roku 2015</w:t>
      </w:r>
      <w:r w:rsidR="00841C39" w:rsidRPr="004445A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FD7D17" w:rsidRPr="004445A1" w:rsidRDefault="00FD7D17" w:rsidP="003606C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pozytywnie zaopiniował wniosek </w:t>
      </w:r>
      <w:r w:rsidRPr="004445A1">
        <w:rPr>
          <w:rFonts w:ascii="Arial" w:hAnsi="Arial" w:cs="Arial"/>
          <w:b/>
          <w:sz w:val="24"/>
          <w:szCs w:val="24"/>
        </w:rPr>
        <w:t xml:space="preserve">Ochotniczej Straży Pożarnej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 xml:space="preserve">w Gronowie Elbląskim o aneksowanie umowy o dotację celową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lastRenderedPageBreak/>
        <w:t>z dnia 14.06.2016 r.</w:t>
      </w:r>
      <w:r w:rsidR="00841C39" w:rsidRPr="004445A1">
        <w:rPr>
          <w:rFonts w:ascii="Arial" w:hAnsi="Arial" w:cs="Arial"/>
          <w:b/>
          <w:sz w:val="24"/>
          <w:szCs w:val="24"/>
        </w:rPr>
        <w:t xml:space="preserve"> </w:t>
      </w:r>
      <w:r w:rsidR="003642D7" w:rsidRPr="004445A1">
        <w:rPr>
          <w:rFonts w:ascii="Arial" w:hAnsi="Arial" w:cs="Arial"/>
          <w:b/>
          <w:sz w:val="24"/>
          <w:szCs w:val="24"/>
        </w:rPr>
        <w:t>(zmiana dotyczyła zmniejszenia wartości zadania określonej w umowie),</w:t>
      </w:r>
      <w:r w:rsidR="00841C39" w:rsidRPr="004445A1">
        <w:rPr>
          <w:rFonts w:ascii="Arial" w:hAnsi="Arial" w:cs="Arial"/>
          <w:b/>
          <w:sz w:val="24"/>
          <w:szCs w:val="24"/>
        </w:rPr>
        <w:t xml:space="preserve"> </w:t>
      </w:r>
    </w:p>
    <w:p w:rsidR="00BA0ECF" w:rsidRPr="00BA0ECF" w:rsidRDefault="00BA0ECF" w:rsidP="00841C39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BA0ECF">
        <w:rPr>
          <w:rFonts w:ascii="Arial" w:hAnsi="Arial" w:cs="Arial"/>
          <w:b/>
          <w:sz w:val="24"/>
          <w:szCs w:val="24"/>
        </w:rPr>
        <w:t xml:space="preserve">zaakceptował propozycję dot. </w:t>
      </w:r>
      <w:r w:rsidRPr="00BA0ECF">
        <w:rPr>
          <w:rFonts w:ascii="Arial" w:eastAsia="Calibri" w:hAnsi="Arial" w:cs="Arial"/>
          <w:b/>
          <w:sz w:val="24"/>
          <w:szCs w:val="24"/>
          <w:lang w:eastAsia="en-US"/>
        </w:rPr>
        <w:t>udzielenia dotacji celowych z budżetu Powiatu Elbląskiego w 2016 r. na dofinansowanie kosztów inwestycji z zakresu ochrony środowiska i gospodarki wodnej dla podmiotów określonych w art. 403 ust. 4 ustawy Prawo Ochrony Środowiska po przeprowadzaniu uzupełniającego naboru wniosków.</w:t>
      </w:r>
    </w:p>
    <w:p w:rsidR="00841C39" w:rsidRPr="004445A1" w:rsidRDefault="00841C39" w:rsidP="00841C39">
      <w:pPr>
        <w:pStyle w:val="Akapitzlist"/>
        <w:shd w:val="clear" w:color="auto" w:fill="FFFFFF"/>
        <w:spacing w:line="360" w:lineRule="auto"/>
        <w:ind w:left="0" w:right="-79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Pr="004445A1" w:rsidRDefault="00FD7D17" w:rsidP="00FD7D17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gospodarowania nieruchomościami, Zarząd:</w:t>
      </w:r>
    </w:p>
    <w:p w:rsidR="00FD7D17" w:rsidRPr="004445A1" w:rsidRDefault="00FD7D17" w:rsidP="00FD7D17">
      <w:pPr>
        <w:pStyle w:val="Akapitzlist"/>
        <w:spacing w:line="360" w:lineRule="auto"/>
        <w:ind w:left="0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04DD2" w:rsidRDefault="00FD7D17" w:rsidP="00FD7D17">
      <w:pPr>
        <w:pStyle w:val="Akapitzlist"/>
        <w:numPr>
          <w:ilvl w:val="0"/>
          <w:numId w:val="7"/>
        </w:numPr>
        <w:spacing w:after="200" w:line="360" w:lineRule="auto"/>
        <w:ind w:left="0" w:firstLine="0"/>
        <w:jc w:val="both"/>
        <w:rPr>
          <w:rFonts w:ascii="Helvetica" w:hAnsi="Helvetica" w:cs="Arial"/>
          <w:b/>
          <w:sz w:val="24"/>
          <w:szCs w:val="24"/>
        </w:rPr>
      </w:pPr>
      <w:r w:rsidRPr="00404DD2">
        <w:rPr>
          <w:rFonts w:ascii="Helvetica" w:hAnsi="Helvetica" w:cs="Arial"/>
          <w:b/>
          <w:spacing w:val="5"/>
          <w:sz w:val="24"/>
          <w:szCs w:val="24"/>
        </w:rPr>
        <w:t xml:space="preserve">na wniosek Dyrektora Zespołu Szkół Ekonomicznych i Technicznych </w:t>
      </w:r>
      <w:r w:rsidRPr="00404DD2">
        <w:rPr>
          <w:rFonts w:ascii="Helvetica" w:hAnsi="Helvetica" w:cs="Arial"/>
          <w:b/>
          <w:spacing w:val="5"/>
          <w:sz w:val="24"/>
          <w:szCs w:val="24"/>
        </w:rPr>
        <w:br/>
        <w:t>w Pasłęk</w:t>
      </w:r>
      <w:r w:rsidR="00404DD2" w:rsidRPr="00404DD2">
        <w:rPr>
          <w:rFonts w:ascii="Helvetica" w:hAnsi="Helvetica" w:cs="Arial"/>
          <w:b/>
          <w:spacing w:val="5"/>
          <w:sz w:val="24"/>
          <w:szCs w:val="24"/>
        </w:rPr>
        <w:t>u</w:t>
      </w:r>
      <w:r w:rsidRPr="00404DD2">
        <w:rPr>
          <w:rFonts w:ascii="Helvetica" w:hAnsi="Helvetica" w:cs="Arial"/>
          <w:b/>
          <w:spacing w:val="5"/>
          <w:sz w:val="24"/>
          <w:szCs w:val="24"/>
        </w:rPr>
        <w:t xml:space="preserve">, Zarząd wyraził zgodę </w:t>
      </w:r>
      <w:r w:rsidRPr="00404DD2">
        <w:rPr>
          <w:rFonts w:ascii="Helvetica" w:hAnsi="Helvetica" w:cs="Arial"/>
          <w:b/>
          <w:sz w:val="24"/>
          <w:szCs w:val="24"/>
        </w:rPr>
        <w:t xml:space="preserve">na wydzierżawienie nieruchomości </w:t>
      </w:r>
      <w:r w:rsidR="00841C39" w:rsidRPr="00404DD2">
        <w:rPr>
          <w:rFonts w:ascii="Helvetica" w:hAnsi="Helvetica" w:cs="Arial"/>
          <w:b/>
          <w:bCs/>
          <w:sz w:val="24"/>
          <w:szCs w:val="24"/>
        </w:rPr>
        <w:t xml:space="preserve">położonych </w:t>
      </w:r>
      <w:r w:rsidRPr="00404DD2">
        <w:rPr>
          <w:rFonts w:ascii="Helvetica" w:hAnsi="Helvetica" w:cs="Arial"/>
          <w:b/>
          <w:bCs/>
          <w:sz w:val="24"/>
          <w:szCs w:val="24"/>
        </w:rPr>
        <w:t xml:space="preserve">w obrębie Sakówko gm. Pasłęk </w:t>
      </w:r>
      <w:r w:rsidRPr="00404DD2">
        <w:rPr>
          <w:rFonts w:ascii="Helvetica" w:hAnsi="Helvetica" w:cs="Arial"/>
          <w:b/>
          <w:sz w:val="24"/>
          <w:szCs w:val="24"/>
        </w:rPr>
        <w:t>oraz pozostawienie dotychczasowej wysokości dzierżawy nieruchomości</w:t>
      </w:r>
      <w:r w:rsidR="00841C39" w:rsidRPr="00404DD2">
        <w:rPr>
          <w:rFonts w:ascii="Helvetica" w:hAnsi="Helvetica" w:cs="Arial"/>
          <w:b/>
          <w:sz w:val="24"/>
          <w:szCs w:val="24"/>
        </w:rPr>
        <w:t>,</w:t>
      </w:r>
    </w:p>
    <w:p w:rsidR="00FD7D17" w:rsidRPr="004445A1" w:rsidRDefault="00FD7D17" w:rsidP="00841C39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podpisał porozumienie </w:t>
      </w:r>
      <w:r w:rsidRPr="004445A1">
        <w:rPr>
          <w:rFonts w:ascii="Arial" w:hAnsi="Arial" w:cs="Arial"/>
          <w:b/>
          <w:sz w:val="24"/>
          <w:szCs w:val="24"/>
        </w:rPr>
        <w:t>pomiędzy Powiatem Elbląskim, a Panią Ewą Kępińską w sprawie obsługi pieca centralnego ogrzewa</w:t>
      </w:r>
      <w:r w:rsidR="00841C39" w:rsidRPr="004445A1">
        <w:rPr>
          <w:rFonts w:ascii="Arial" w:hAnsi="Arial" w:cs="Arial"/>
          <w:b/>
          <w:sz w:val="24"/>
          <w:szCs w:val="24"/>
        </w:rPr>
        <w:t xml:space="preserve">nia w budynku przy ulicy Wojska </w:t>
      </w:r>
      <w:r w:rsidRPr="004445A1">
        <w:rPr>
          <w:rFonts w:ascii="Arial" w:hAnsi="Arial" w:cs="Arial"/>
          <w:b/>
          <w:sz w:val="24"/>
          <w:szCs w:val="24"/>
        </w:rPr>
        <w:t>Polskiego 14 w Pasłęku</w:t>
      </w:r>
      <w:r w:rsidR="00841C39" w:rsidRPr="004445A1">
        <w:rPr>
          <w:rFonts w:ascii="Arial" w:hAnsi="Arial" w:cs="Arial"/>
          <w:b/>
          <w:sz w:val="24"/>
          <w:szCs w:val="24"/>
        </w:rPr>
        <w:t>,</w:t>
      </w:r>
    </w:p>
    <w:p w:rsidR="00FD7D17" w:rsidRPr="004445A1" w:rsidRDefault="00FD7D17" w:rsidP="00FD7D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wystąpił z pismem do Wojewody Warmińsko – Mazurskiego w sprawie </w:t>
      </w:r>
      <w:r w:rsidRPr="004445A1">
        <w:rPr>
          <w:rFonts w:ascii="Arial" w:hAnsi="Arial" w:cs="Arial"/>
          <w:b/>
          <w:sz w:val="24"/>
          <w:szCs w:val="24"/>
        </w:rPr>
        <w:t>przekazania na mienie Powiatu Elbląskiego działki nr 88/23 obręb Suchacz, gmina Tolkmicko</w:t>
      </w:r>
      <w:r w:rsidR="00841C39" w:rsidRPr="004445A1">
        <w:rPr>
          <w:rFonts w:ascii="Arial" w:hAnsi="Arial" w:cs="Arial"/>
          <w:b/>
          <w:sz w:val="24"/>
          <w:szCs w:val="24"/>
        </w:rPr>
        <w:t>,</w:t>
      </w:r>
    </w:p>
    <w:p w:rsidR="00A15148" w:rsidRPr="00BB1B24" w:rsidRDefault="00FD7D17" w:rsidP="00A15148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wystąpił z pismem do </w:t>
      </w:r>
      <w:r w:rsidRPr="004445A1">
        <w:rPr>
          <w:rFonts w:ascii="Arial" w:hAnsi="Arial" w:cs="Arial"/>
          <w:b/>
          <w:sz w:val="24"/>
          <w:szCs w:val="24"/>
        </w:rPr>
        <w:t xml:space="preserve">Burmistrza Tolkmicka w sprawie zawarcia umowy dzierżawy na okres 10 lat (od 01.05.2022 do 30.04.2032) Działki nr 297/13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w Nadbrzeżu</w:t>
      </w:r>
      <w:r w:rsidR="00841C39" w:rsidRPr="004445A1">
        <w:rPr>
          <w:rFonts w:ascii="Arial" w:hAnsi="Arial" w:cs="Arial"/>
          <w:b/>
          <w:sz w:val="24"/>
          <w:szCs w:val="24"/>
        </w:rPr>
        <w:t>,</w:t>
      </w:r>
    </w:p>
    <w:p w:rsidR="00FD7D17" w:rsidRPr="004445A1" w:rsidRDefault="00FD7D17" w:rsidP="00FD7D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wystąpił z pismem do JachtKlubu w Elblągu w sprawie </w:t>
      </w:r>
      <w:r w:rsidR="00A15148">
        <w:rPr>
          <w:rFonts w:ascii="Arial" w:hAnsi="Arial" w:cs="Arial"/>
          <w:b/>
          <w:sz w:val="24"/>
          <w:szCs w:val="24"/>
        </w:rPr>
        <w:t>udostępnienia</w:t>
      </w:r>
      <w:r w:rsidRPr="004445A1">
        <w:rPr>
          <w:rFonts w:ascii="Arial" w:hAnsi="Arial" w:cs="Arial"/>
          <w:b/>
          <w:sz w:val="24"/>
          <w:szCs w:val="24"/>
        </w:rPr>
        <w:t xml:space="preserve"> na rzecz Powiatu Elbląskiego działki nr 297/13 w Nadbrzeżu,</w:t>
      </w:r>
    </w:p>
    <w:p w:rsidR="00FD7D17" w:rsidRPr="004445A1" w:rsidRDefault="00FD7D17" w:rsidP="00FD7D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wyraził zgodę na nieodpłatne użyczenie na okres 10 lat na rzecz Miasta </w:t>
      </w:r>
      <w:r w:rsidR="00841C3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i Gminy Tolkmicko działki nr 25 o powierzchni 0,1815 ha obręb 2 miasta Tolkmicko,</w:t>
      </w:r>
    </w:p>
    <w:p w:rsidR="00FD7D17" w:rsidRPr="004445A1" w:rsidRDefault="00FD7D17" w:rsidP="00FD7D17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pacing w:val="5"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przyjął informację o wynikach I ustnego nieograniczonego przetargu na zbycie nieruchomości będących własnością Powiatu Elbląskiego położonych </w:t>
      </w:r>
      <w:r w:rsidR="004558A9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w gminie Elbląg, obręb Pilona działki 275/1 i 275/2.</w:t>
      </w:r>
      <w:r w:rsidRPr="004445A1">
        <w:rPr>
          <w:rFonts w:ascii="Arial" w:hAnsi="Arial" w:cs="Arial"/>
          <w:sz w:val="24"/>
          <w:szCs w:val="24"/>
        </w:rPr>
        <w:t xml:space="preserve"> </w:t>
      </w:r>
      <w:r w:rsidRPr="00AD6B37">
        <w:rPr>
          <w:rFonts w:ascii="Arial" w:hAnsi="Arial" w:cs="Arial"/>
          <w:sz w:val="24"/>
          <w:szCs w:val="24"/>
        </w:rPr>
        <w:t>Z uwagi na brak oferentów, Zarząd polecił ogłosić drugi prze</w:t>
      </w:r>
      <w:r w:rsidR="00AD6B37" w:rsidRPr="00AD6B37">
        <w:rPr>
          <w:rFonts w:ascii="Arial" w:hAnsi="Arial" w:cs="Arial"/>
          <w:sz w:val="24"/>
          <w:szCs w:val="24"/>
        </w:rPr>
        <w:t xml:space="preserve">targ. </w:t>
      </w:r>
      <w:r w:rsidR="00AD6B37" w:rsidRPr="00AD6B37">
        <w:rPr>
          <w:rFonts w:ascii="Arial" w:hAnsi="Arial" w:cs="Arial"/>
          <w:color w:val="000000"/>
          <w:sz w:val="24"/>
          <w:szCs w:val="24"/>
        </w:rPr>
        <w:t>Projekt</w:t>
      </w:r>
      <w:r w:rsidR="00AD6B37" w:rsidRPr="00AD6B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6B37" w:rsidRPr="00AD6B37">
        <w:rPr>
          <w:rFonts w:ascii="Arial" w:hAnsi="Arial" w:cs="Arial"/>
          <w:sz w:val="24"/>
          <w:szCs w:val="24"/>
          <w:lang w:eastAsia="en-US"/>
        </w:rPr>
        <w:t>ogłoszenia II ustnego nieograniczonego przetargu na powyższe nieruchomości, Zarząd podpisał na posiedzeniu w dniu 26.10.2016 r.</w:t>
      </w:r>
    </w:p>
    <w:p w:rsidR="00FD7D17" w:rsidRPr="004445A1" w:rsidRDefault="00FD7D17" w:rsidP="00FD7D1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Pr="004445A1" w:rsidRDefault="00FD7D17" w:rsidP="004445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>Z zakresu spraw organizacyjnych, Zarząd:</w:t>
      </w:r>
    </w:p>
    <w:p w:rsidR="00065EF8" w:rsidRPr="004445A1" w:rsidRDefault="00065EF8" w:rsidP="00065E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FD7D17" w:rsidP="00FD7D17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wyraził zgodę na przeprowadzenie bezpłatnego audytu związanego </w:t>
      </w:r>
      <w:r w:rsidR="00065EF8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z systemem oszczędzania wody w całodobowych jednostkach organizacyjnych oraz placówkach oświatowych Powiatu Elbląskiego,</w:t>
      </w:r>
    </w:p>
    <w:p w:rsidR="00FD7D17" w:rsidRPr="004445A1" w:rsidRDefault="00404DD2" w:rsidP="00065EF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przyjmował informacje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 związane z realizacją </w:t>
      </w:r>
      <w:r w:rsidR="00FD7D17" w:rsidRPr="004445A1">
        <w:rPr>
          <w:rFonts w:ascii="Arial" w:hAnsi="Arial" w:cs="Arial"/>
          <w:b/>
          <w:color w:val="000000"/>
          <w:sz w:val="24"/>
          <w:szCs w:val="24"/>
        </w:rPr>
        <w:t>programu transgranicznego Polska – Rosja</w:t>
      </w:r>
      <w:r w:rsidR="00065EF8" w:rsidRPr="004445A1">
        <w:rPr>
          <w:rFonts w:ascii="Arial" w:hAnsi="Arial" w:cs="Arial"/>
          <w:b/>
          <w:color w:val="000000"/>
          <w:sz w:val="24"/>
          <w:szCs w:val="24"/>
        </w:rPr>
        <w:t xml:space="preserve">, w ramach którego Powiat Elbląski </w:t>
      </w:r>
      <w:r w:rsidR="00065EF8" w:rsidRPr="004445A1">
        <w:rPr>
          <w:rFonts w:ascii="Arial" w:hAnsi="Arial" w:cs="Arial"/>
          <w:b/>
          <w:sz w:val="24"/>
          <w:szCs w:val="24"/>
        </w:rPr>
        <w:t>ubiega się o uzyskanie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 dofinansowania </w:t>
      </w:r>
      <w:r w:rsidR="00065EF8" w:rsidRPr="004445A1">
        <w:rPr>
          <w:rFonts w:ascii="Arial" w:hAnsi="Arial" w:cs="Arial"/>
          <w:b/>
          <w:sz w:val="24"/>
          <w:szCs w:val="24"/>
        </w:rPr>
        <w:t>na zadanie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 pn. „Podniesienie oferty edukacyjnej i turystyki wodnej Powiatu Elbląskiego poprzez budowę Stanicy Wodnej w Nadbrzeżu </w:t>
      </w:r>
      <w:r w:rsidR="00065EF8" w:rsidRPr="004445A1">
        <w:rPr>
          <w:rFonts w:ascii="Arial" w:hAnsi="Arial" w:cs="Arial"/>
          <w:b/>
          <w:sz w:val="24"/>
          <w:szCs w:val="24"/>
        </w:rPr>
        <w:br/>
      </w:r>
      <w:r w:rsidR="00FD7D17" w:rsidRPr="004445A1">
        <w:rPr>
          <w:rFonts w:ascii="Arial" w:hAnsi="Arial" w:cs="Arial"/>
          <w:b/>
          <w:sz w:val="24"/>
          <w:szCs w:val="24"/>
        </w:rPr>
        <w:t>i budo</w:t>
      </w:r>
      <w:r w:rsidR="00065EF8" w:rsidRPr="004445A1">
        <w:rPr>
          <w:rFonts w:ascii="Arial" w:hAnsi="Arial" w:cs="Arial"/>
          <w:b/>
          <w:sz w:val="24"/>
          <w:szCs w:val="24"/>
        </w:rPr>
        <w:t xml:space="preserve">wę sali widowiskowo – sportowej </w:t>
      </w:r>
      <w:r w:rsidR="00FD7D17" w:rsidRPr="004445A1">
        <w:rPr>
          <w:rFonts w:ascii="Arial" w:hAnsi="Arial" w:cs="Arial"/>
          <w:b/>
          <w:sz w:val="24"/>
          <w:szCs w:val="24"/>
        </w:rPr>
        <w:t xml:space="preserve">w Zespole Szkół Ekonomicznych </w:t>
      </w:r>
      <w:r w:rsidR="00065EF8" w:rsidRPr="004445A1">
        <w:rPr>
          <w:rFonts w:ascii="Arial" w:hAnsi="Arial" w:cs="Arial"/>
          <w:b/>
          <w:sz w:val="24"/>
          <w:szCs w:val="24"/>
        </w:rPr>
        <w:br/>
      </w:r>
      <w:r w:rsidR="00FD7D17" w:rsidRPr="004445A1">
        <w:rPr>
          <w:rFonts w:ascii="Arial" w:hAnsi="Arial" w:cs="Arial"/>
          <w:b/>
          <w:sz w:val="24"/>
          <w:szCs w:val="24"/>
        </w:rPr>
        <w:t>i Technicznych w Pasłęku”</w:t>
      </w:r>
      <w:r w:rsidR="00065EF8" w:rsidRPr="004445A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65EF8" w:rsidRPr="004445A1">
        <w:rPr>
          <w:rFonts w:ascii="Arial" w:hAnsi="Arial" w:cs="Arial"/>
          <w:color w:val="000000"/>
          <w:sz w:val="24"/>
          <w:szCs w:val="24"/>
        </w:rPr>
        <w:t>Zarząd polecił</w:t>
      </w:r>
      <w:r w:rsidR="00065EF8" w:rsidRPr="004445A1">
        <w:rPr>
          <w:rFonts w:ascii="Arial" w:hAnsi="Arial" w:cs="Arial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sz w:val="24"/>
          <w:szCs w:val="24"/>
        </w:rPr>
        <w:t xml:space="preserve">podjąć działania zmierzające do podpisania porozumień o współpracy w celu aplikowania Powiatu Elbląskiego </w:t>
      </w:r>
      <w:r w:rsidR="00065EF8" w:rsidRPr="004445A1">
        <w:rPr>
          <w:rFonts w:ascii="Arial" w:hAnsi="Arial" w:cs="Arial"/>
          <w:sz w:val="24"/>
          <w:szCs w:val="24"/>
        </w:rPr>
        <w:br/>
      </w:r>
      <w:r w:rsidR="00FD7D17" w:rsidRPr="004445A1">
        <w:rPr>
          <w:rFonts w:ascii="Arial" w:hAnsi="Arial" w:cs="Arial"/>
          <w:sz w:val="24"/>
          <w:szCs w:val="24"/>
        </w:rPr>
        <w:t>o środki w ramach powyższego programu</w:t>
      </w:r>
      <w:r w:rsidR="00A15148">
        <w:rPr>
          <w:rFonts w:ascii="Arial" w:hAnsi="Arial" w:cs="Arial"/>
          <w:sz w:val="24"/>
          <w:szCs w:val="24"/>
        </w:rPr>
        <w:t>.</w:t>
      </w:r>
    </w:p>
    <w:p w:rsidR="00FD7D17" w:rsidRPr="004445A1" w:rsidRDefault="00FD7D17" w:rsidP="00FD7D17">
      <w:pPr>
        <w:shd w:val="clear" w:color="auto" w:fill="FFFFFF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D7D17" w:rsidRPr="004445A1" w:rsidRDefault="00FD7D17" w:rsidP="00FD7D17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Z zakresu spraw bezpieczeństwa publicznego, zdrowia i spraw społecznych, Zarząd:</w:t>
      </w:r>
    </w:p>
    <w:p w:rsidR="00065EF8" w:rsidRPr="004445A1" w:rsidRDefault="00065EF8" w:rsidP="00065EF8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FD7D17" w:rsidRPr="004445A1" w:rsidRDefault="00FD7D17" w:rsidP="00FD7D17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pozytywnie zaopiniował wniosek </w:t>
      </w:r>
      <w:r w:rsidRPr="004445A1">
        <w:rPr>
          <w:rFonts w:ascii="Arial" w:hAnsi="Arial" w:cs="Arial"/>
          <w:b/>
          <w:color w:val="000000"/>
          <w:sz w:val="24"/>
          <w:szCs w:val="24"/>
        </w:rPr>
        <w:t xml:space="preserve">Elbląskiego Stowarzyszenia </w:t>
      </w:r>
      <w:r w:rsidRPr="004445A1">
        <w:rPr>
          <w:rFonts w:ascii="Arial" w:hAnsi="Arial" w:cs="Arial"/>
          <w:b/>
          <w:sz w:val="24"/>
          <w:szCs w:val="24"/>
        </w:rPr>
        <w:t>Amazonek w sprawie objęcia Patronatem Starosty Elbląskiego Marszu Zdrowia „Kocham Cię Życie”,</w:t>
      </w:r>
    </w:p>
    <w:p w:rsidR="00FD7D17" w:rsidRPr="004445A1" w:rsidRDefault="00FD7D17" w:rsidP="00FD7D17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przyjął sprawozdanie z działalności Szpitala Powiatowego sp. z o.o. </w:t>
      </w:r>
      <w:r w:rsidR="00065EF8" w:rsidRPr="004445A1">
        <w:rPr>
          <w:rFonts w:ascii="Arial" w:hAnsi="Arial" w:cs="Arial"/>
          <w:b/>
          <w:sz w:val="24"/>
          <w:szCs w:val="24"/>
        </w:rPr>
        <w:br/>
      </w:r>
      <w:r w:rsidRPr="004445A1">
        <w:rPr>
          <w:rFonts w:ascii="Arial" w:hAnsi="Arial" w:cs="Arial"/>
          <w:b/>
          <w:sz w:val="24"/>
          <w:szCs w:val="24"/>
        </w:rPr>
        <w:t>w Pasłęku za I półrocze 2016 roku,</w:t>
      </w:r>
    </w:p>
    <w:p w:rsidR="00FD7D17" w:rsidRPr="004445A1" w:rsidRDefault="00FD7D17" w:rsidP="00FD7D17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wyraził zgodę na </w:t>
      </w:r>
      <w:r w:rsidR="00065EF8" w:rsidRPr="004445A1">
        <w:rPr>
          <w:rFonts w:ascii="Arial" w:hAnsi="Arial" w:cs="Arial"/>
          <w:b/>
          <w:sz w:val="24"/>
          <w:szCs w:val="24"/>
        </w:rPr>
        <w:t>dofinansowanie</w:t>
      </w:r>
      <w:r w:rsidRPr="004445A1">
        <w:rPr>
          <w:rFonts w:ascii="Arial" w:hAnsi="Arial" w:cs="Arial"/>
          <w:b/>
          <w:sz w:val="24"/>
          <w:szCs w:val="24"/>
        </w:rPr>
        <w:t xml:space="preserve"> w kwocie 13 595,25 zł zakupu pojazdu służbowego przeznaczonego dla KMP w Elblągu (w umowie </w:t>
      </w:r>
      <w:r w:rsidR="00065EF8" w:rsidRPr="004445A1">
        <w:rPr>
          <w:rFonts w:ascii="Arial" w:hAnsi="Arial" w:cs="Arial"/>
          <w:b/>
          <w:sz w:val="24"/>
          <w:szCs w:val="24"/>
        </w:rPr>
        <w:t xml:space="preserve">na udzielenie powyższego wsparcia </w:t>
      </w:r>
      <w:r w:rsidRPr="004445A1">
        <w:rPr>
          <w:rFonts w:ascii="Arial" w:hAnsi="Arial" w:cs="Arial"/>
          <w:b/>
          <w:sz w:val="24"/>
          <w:szCs w:val="24"/>
        </w:rPr>
        <w:t>znajduje się zapis dot. wykorzystania pojazdu przez konkretny posterunek Policji zlokalizowany na terenie Powiatu Elbląskiego)</w:t>
      </w:r>
      <w:r w:rsidR="00065EF8" w:rsidRPr="004445A1">
        <w:rPr>
          <w:rFonts w:ascii="Arial" w:hAnsi="Arial" w:cs="Arial"/>
          <w:b/>
          <w:sz w:val="24"/>
          <w:szCs w:val="24"/>
        </w:rPr>
        <w:t>,</w:t>
      </w:r>
      <w:r w:rsidRPr="004445A1">
        <w:rPr>
          <w:rFonts w:ascii="Arial" w:hAnsi="Arial" w:cs="Arial"/>
          <w:b/>
          <w:sz w:val="24"/>
          <w:szCs w:val="24"/>
        </w:rPr>
        <w:t xml:space="preserve"> </w:t>
      </w:r>
    </w:p>
    <w:p w:rsidR="00E866B2" w:rsidRPr="004445A1" w:rsidRDefault="00065EF8" w:rsidP="00E866B2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 xml:space="preserve"> </w:t>
      </w:r>
      <w:r w:rsidRPr="004445A1">
        <w:rPr>
          <w:rFonts w:ascii="Arial" w:hAnsi="Arial" w:cs="Arial"/>
          <w:b/>
          <w:sz w:val="24"/>
          <w:szCs w:val="24"/>
        </w:rPr>
        <w:tab/>
      </w:r>
      <w:r w:rsidR="00E866B2" w:rsidRPr="004445A1">
        <w:rPr>
          <w:rFonts w:ascii="Arial" w:hAnsi="Arial" w:cs="Arial"/>
          <w:b/>
          <w:sz w:val="24"/>
          <w:szCs w:val="24"/>
        </w:rPr>
        <w:t>wyraził zgodę na wsparcie finansowe Państwowego Powiatowego Inspektora Sanitarnego w Elblągu w celu wydruku ulotek w kwocie nieprzekraczającej 3 000 zł</w:t>
      </w:r>
      <w:r w:rsidR="00470E3F" w:rsidRPr="004445A1">
        <w:rPr>
          <w:rFonts w:ascii="Arial" w:hAnsi="Arial" w:cs="Arial"/>
          <w:b/>
          <w:sz w:val="24"/>
          <w:szCs w:val="24"/>
        </w:rPr>
        <w:t>,</w:t>
      </w:r>
    </w:p>
    <w:p w:rsidR="00FD7D17" w:rsidRPr="004445A1" w:rsidRDefault="00470E3F" w:rsidP="008726E0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>pozytywnie zaopiniował wniosek w sprawie zwiększenia zaproponowanej do akceptacji Rady Powiatu kwoty z 21 803,04 zł do kwoty 22 000 zł w celu zwiększenia kapitału zakładowego spółki co umożliwi zakup urządzenia do plastyki chrząstki w stawie kolanowym dla Szpitala Powiatowego sp. z o.o.</w:t>
      </w:r>
      <w:r w:rsidRPr="004445A1">
        <w:rPr>
          <w:rFonts w:ascii="Arial" w:hAnsi="Arial" w:cs="Arial"/>
          <w:b/>
          <w:sz w:val="24"/>
          <w:szCs w:val="24"/>
        </w:rPr>
        <w:br/>
        <w:t>w Pasłęku.</w:t>
      </w:r>
    </w:p>
    <w:p w:rsidR="008726E0" w:rsidRPr="004445A1" w:rsidRDefault="008726E0" w:rsidP="008726E0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4445A1" w:rsidRDefault="00FD7D17" w:rsidP="004445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>Z zakresu innych tematów, Zarząd:</w:t>
      </w:r>
    </w:p>
    <w:p w:rsidR="00470E3F" w:rsidRPr="004445A1" w:rsidRDefault="00470E3F" w:rsidP="00470E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FD7D17" w:rsidP="00FD7D1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>przyjął informację nt. rynku pracy w powiecie elbląskim w I półroczu 2016 roku</w:t>
      </w:r>
      <w:r w:rsidR="00470E3F" w:rsidRPr="004445A1">
        <w:rPr>
          <w:rFonts w:ascii="Arial" w:hAnsi="Arial" w:cs="Arial"/>
          <w:b/>
          <w:sz w:val="24"/>
          <w:szCs w:val="24"/>
        </w:rPr>
        <w:t>,</w:t>
      </w:r>
    </w:p>
    <w:p w:rsidR="00FD7D17" w:rsidRPr="004445A1" w:rsidRDefault="00061E16" w:rsidP="00FD7D1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przyjął informacje</w:t>
      </w:r>
      <w:r w:rsidR="00FD7D17" w:rsidRPr="004445A1">
        <w:rPr>
          <w:rFonts w:ascii="Arial" w:hAnsi="Arial" w:cs="Arial"/>
          <w:b/>
          <w:color w:val="000000"/>
          <w:sz w:val="24"/>
          <w:szCs w:val="24"/>
        </w:rPr>
        <w:t xml:space="preserve"> na temat podejmowanych działań związanych </w:t>
      </w:r>
      <w:r w:rsidR="00470E3F" w:rsidRPr="004445A1">
        <w:rPr>
          <w:rFonts w:ascii="Arial" w:hAnsi="Arial" w:cs="Arial"/>
          <w:b/>
          <w:color w:val="000000"/>
          <w:sz w:val="24"/>
          <w:szCs w:val="24"/>
        </w:rPr>
        <w:br/>
      </w:r>
      <w:r w:rsidR="00FD7D17" w:rsidRPr="004445A1">
        <w:rPr>
          <w:rFonts w:ascii="Arial" w:hAnsi="Arial" w:cs="Arial"/>
          <w:b/>
          <w:color w:val="000000"/>
          <w:sz w:val="24"/>
          <w:szCs w:val="24"/>
        </w:rPr>
        <w:t>z zapewnieniem bezpiecznego letniego wypoczynku, w tym wypoczynku dzieci i młodzieży w czasie wakacji 2016 roku</w:t>
      </w:r>
      <w:r w:rsidR="008726E0" w:rsidRPr="004445A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FD7D17" w:rsidRDefault="00FD7D17" w:rsidP="003378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45A1">
        <w:rPr>
          <w:rFonts w:ascii="Arial" w:hAnsi="Arial" w:cs="Arial"/>
          <w:b/>
          <w:sz w:val="24"/>
          <w:szCs w:val="24"/>
        </w:rPr>
        <w:t>przyjął informację P. Roberta Muraszko - Komendanta Miejskiego Policji w Elblągu związaną z przedstawieniem swojej koncepcji funkcjonowania elbląskiej komendy w związku z objęciem stanowiska z dniem 1 września 2016 roku</w:t>
      </w:r>
      <w:r w:rsidR="00470E3F" w:rsidRPr="004445A1">
        <w:rPr>
          <w:rFonts w:ascii="Arial" w:hAnsi="Arial" w:cs="Arial"/>
          <w:b/>
          <w:sz w:val="24"/>
          <w:szCs w:val="24"/>
        </w:rPr>
        <w:t>.</w:t>
      </w:r>
    </w:p>
    <w:p w:rsidR="003378B3" w:rsidRPr="003378B3" w:rsidRDefault="003378B3" w:rsidP="003378B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4445A1" w:rsidRDefault="00470E3F" w:rsidP="00FD7D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bCs/>
          <w:spacing w:val="-1"/>
          <w:sz w:val="24"/>
          <w:szCs w:val="24"/>
          <w:u w:val="single"/>
        </w:rPr>
        <w:t>W</w:t>
      </w:r>
      <w:r w:rsidR="00FD7D17" w:rsidRPr="004445A1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okresie międzysesyjnym Zarząd podjął </w:t>
      </w:r>
      <w:r w:rsidR="006F07F8" w:rsidRPr="004445A1">
        <w:rPr>
          <w:rFonts w:ascii="Arial" w:hAnsi="Arial" w:cs="Arial"/>
          <w:b/>
          <w:bCs/>
          <w:spacing w:val="-1"/>
          <w:sz w:val="24"/>
          <w:szCs w:val="24"/>
          <w:u w:val="single"/>
        </w:rPr>
        <w:t>1</w:t>
      </w:r>
      <w:r w:rsidR="0097083D">
        <w:rPr>
          <w:rFonts w:ascii="Arial" w:hAnsi="Arial" w:cs="Arial"/>
          <w:b/>
          <w:bCs/>
          <w:spacing w:val="-1"/>
          <w:sz w:val="24"/>
          <w:szCs w:val="24"/>
          <w:u w:val="single"/>
        </w:rPr>
        <w:t>2</w:t>
      </w:r>
      <w:r w:rsidR="006F07F8" w:rsidRPr="004445A1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FD7D17" w:rsidRPr="004445A1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uchwał: </w:t>
      </w:r>
    </w:p>
    <w:p w:rsidR="00FD7D17" w:rsidRPr="004445A1" w:rsidRDefault="00FD7D17" w:rsidP="00FD7D17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BB1B24" w:rsidP="00FD7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2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y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y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oświaty:</w:t>
      </w:r>
    </w:p>
    <w:p w:rsidR="00470E3F" w:rsidRPr="004445A1" w:rsidRDefault="00470E3F" w:rsidP="00FD7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BB1B24" w:rsidRDefault="00FD7D17" w:rsidP="00470E3F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4445A1">
        <w:rPr>
          <w:rFonts w:ascii="Arial" w:hAnsi="Arial" w:cs="Arial"/>
          <w:b/>
          <w:spacing w:val="5"/>
          <w:sz w:val="24"/>
          <w:szCs w:val="24"/>
        </w:rPr>
        <w:t>uchwałę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w sprawie ogłoszenia otwartego konkursu ofer</w:t>
      </w:r>
      <w:r w:rsidR="00470E3F" w:rsidRPr="004445A1">
        <w:rPr>
          <w:rFonts w:ascii="Arial" w:hAnsi="Arial" w:cs="Arial"/>
          <w:spacing w:val="5"/>
          <w:sz w:val="24"/>
          <w:szCs w:val="24"/>
        </w:rPr>
        <w:t>t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na </w:t>
      </w:r>
      <w:r w:rsidR="00470E3F" w:rsidRPr="004445A1">
        <w:rPr>
          <w:rFonts w:ascii="Arial" w:hAnsi="Arial" w:cs="Arial"/>
          <w:spacing w:val="5"/>
          <w:sz w:val="24"/>
          <w:szCs w:val="24"/>
        </w:rPr>
        <w:t>realizację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zadania publicznego w 2017 roku w zakresie powierzenia prowadzenia punktu nieodpłatnej pomocy prawnej przez organizację prowadzącą działalność pożytku publicznego w </w:t>
      </w:r>
      <w:r w:rsidR="00470E3F" w:rsidRPr="004445A1">
        <w:rPr>
          <w:rFonts w:ascii="Arial" w:hAnsi="Arial" w:cs="Arial"/>
          <w:spacing w:val="5"/>
          <w:sz w:val="24"/>
          <w:szCs w:val="24"/>
        </w:rPr>
        <w:t>miejscowości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Pasłęk ul. Wojska Polskiego 14</w:t>
      </w:r>
      <w:r w:rsidR="00BB1B24">
        <w:rPr>
          <w:rFonts w:ascii="Arial" w:hAnsi="Arial" w:cs="Arial"/>
          <w:spacing w:val="5"/>
          <w:sz w:val="24"/>
          <w:szCs w:val="24"/>
        </w:rPr>
        <w:t>,</w:t>
      </w:r>
    </w:p>
    <w:p w:rsidR="00BB1B24" w:rsidRPr="00BB1B24" w:rsidRDefault="00BB1B24" w:rsidP="00470E3F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BB1B24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BB1B24">
        <w:rPr>
          <w:rFonts w:ascii="Arial" w:hAnsi="Arial" w:cs="Arial"/>
          <w:b/>
          <w:spacing w:val="5"/>
          <w:sz w:val="24"/>
          <w:szCs w:val="24"/>
        </w:rPr>
        <w:t>uchwałę</w:t>
      </w:r>
      <w:r w:rsidRPr="00BB1B24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BB1B24">
        <w:rPr>
          <w:rFonts w:ascii="Arial" w:hAnsi="Arial" w:cs="Arial"/>
          <w:color w:val="000000"/>
          <w:sz w:val="24"/>
          <w:szCs w:val="24"/>
        </w:rPr>
        <w:t>powołania Komisji Konkursowej w celu zaopiniowania zgłoszonych ofert w ramach otwartego konkursu ofert dla organizacji pozarządowych na realizację w roku 2017 zadań publicznych w zakresie powierzenia prowadzenia punktu nieodpłatnej pomocy prawnej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D7D17" w:rsidRPr="004445A1" w:rsidRDefault="00FD7D17" w:rsidP="00FD7D17">
      <w:pPr>
        <w:pStyle w:val="Akapitzlist"/>
        <w:shd w:val="clear" w:color="auto" w:fill="FFFFFF"/>
        <w:spacing w:line="360" w:lineRule="auto"/>
        <w:ind w:left="426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470E3F" w:rsidP="00FD7D17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1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a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drogowych:</w:t>
      </w:r>
    </w:p>
    <w:p w:rsidR="00FD7D17" w:rsidRPr="004445A1" w:rsidRDefault="00FD7D17" w:rsidP="00FD7D1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BB1B24" w:rsidRDefault="00FD7D17" w:rsidP="00FD7D17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 xml:space="preserve">podjęto </w:t>
      </w:r>
      <w:r w:rsidRPr="004445A1">
        <w:rPr>
          <w:rFonts w:ascii="Arial" w:hAnsi="Arial" w:cs="Arial"/>
          <w:b/>
          <w:spacing w:val="5"/>
          <w:sz w:val="24"/>
          <w:szCs w:val="24"/>
        </w:rPr>
        <w:t>uchwałę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w sprawie</w:t>
      </w:r>
      <w:r w:rsidR="00470E3F" w:rsidRPr="004445A1">
        <w:rPr>
          <w:rFonts w:ascii="Arial" w:hAnsi="Arial" w:cs="Arial"/>
          <w:spacing w:val="5"/>
          <w:sz w:val="24"/>
          <w:szCs w:val="24"/>
        </w:rPr>
        <w:t xml:space="preserve"> </w:t>
      </w:r>
      <w:r w:rsidRPr="004445A1">
        <w:rPr>
          <w:rFonts w:ascii="Arial" w:hAnsi="Arial" w:cs="Arial"/>
          <w:color w:val="000000"/>
          <w:sz w:val="24"/>
          <w:szCs w:val="24"/>
        </w:rPr>
        <w:t>wydania opinii dotyczącej zaliczenia drogi na terenie Gminy Tolkmicko do kategorii dróg gminnych</w:t>
      </w:r>
      <w:r w:rsidR="00A15148">
        <w:rPr>
          <w:rFonts w:ascii="Arial" w:hAnsi="Arial" w:cs="Arial"/>
          <w:color w:val="000000"/>
          <w:sz w:val="24"/>
          <w:szCs w:val="24"/>
        </w:rPr>
        <w:t>.</w:t>
      </w:r>
    </w:p>
    <w:p w:rsidR="003032C4" w:rsidRPr="004445A1" w:rsidRDefault="003032C4" w:rsidP="00FD7D1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97083D" w:rsidP="00FD7D17">
      <w:pPr>
        <w:spacing w:line="360" w:lineRule="auto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5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o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finansowych:</w:t>
      </w:r>
    </w:p>
    <w:p w:rsidR="00FD7D17" w:rsidRPr="004445A1" w:rsidRDefault="00FD7D17" w:rsidP="00470E3F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 xml:space="preserve">2 krotnie podjęto </w:t>
      </w: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4445A1">
        <w:rPr>
          <w:rFonts w:ascii="Arial" w:hAnsi="Arial" w:cs="Arial"/>
          <w:sz w:val="24"/>
          <w:szCs w:val="24"/>
        </w:rPr>
        <w:t>w sprawie zmian w Wieloletniej Prognozie Finansowej na lata 2016 – 2029</w:t>
      </w:r>
      <w:r w:rsidR="00470E3F" w:rsidRPr="004445A1">
        <w:rPr>
          <w:rFonts w:ascii="Arial" w:hAnsi="Arial" w:cs="Arial"/>
          <w:sz w:val="24"/>
          <w:szCs w:val="24"/>
        </w:rPr>
        <w:t>,</w:t>
      </w:r>
    </w:p>
    <w:p w:rsidR="0097083D" w:rsidRPr="0097083D" w:rsidRDefault="00FD7D17" w:rsidP="00A15148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 xml:space="preserve">2 krotnie podjęto </w:t>
      </w:r>
      <w:r w:rsidRPr="004445A1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Pr="004445A1">
        <w:rPr>
          <w:rFonts w:ascii="Arial" w:hAnsi="Arial" w:cs="Arial"/>
          <w:sz w:val="24"/>
          <w:szCs w:val="24"/>
        </w:rPr>
        <w:t>w sprawie</w:t>
      </w:r>
      <w:r w:rsidR="00470E3F" w:rsidRPr="004445A1">
        <w:rPr>
          <w:rFonts w:ascii="Arial" w:hAnsi="Arial" w:cs="Arial"/>
          <w:sz w:val="24"/>
          <w:szCs w:val="24"/>
        </w:rPr>
        <w:t xml:space="preserve"> </w:t>
      </w:r>
      <w:r w:rsidRPr="004445A1">
        <w:rPr>
          <w:rFonts w:ascii="Arial" w:hAnsi="Arial" w:cs="Arial"/>
          <w:sz w:val="24"/>
          <w:szCs w:val="24"/>
        </w:rPr>
        <w:t>zmian w planie dochodów i wydatków</w:t>
      </w:r>
      <w:r w:rsidR="00470E3F" w:rsidRPr="004445A1">
        <w:rPr>
          <w:rFonts w:ascii="Arial" w:hAnsi="Arial" w:cs="Arial"/>
          <w:sz w:val="24"/>
          <w:szCs w:val="24"/>
        </w:rPr>
        <w:t xml:space="preserve"> </w:t>
      </w:r>
      <w:r w:rsidRPr="004445A1">
        <w:rPr>
          <w:rFonts w:ascii="Arial" w:hAnsi="Arial" w:cs="Arial"/>
          <w:sz w:val="24"/>
          <w:szCs w:val="24"/>
        </w:rPr>
        <w:t>budżetu Powiatu Elbląskiego na rok 2016</w:t>
      </w:r>
    </w:p>
    <w:p w:rsidR="004445A1" w:rsidRPr="00A15148" w:rsidRDefault="00FD7D17" w:rsidP="00A15148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z w:val="24"/>
          <w:szCs w:val="24"/>
        </w:rPr>
        <w:t xml:space="preserve"> </w:t>
      </w:r>
      <w:r w:rsidR="0097083D" w:rsidRPr="004445A1">
        <w:rPr>
          <w:rFonts w:ascii="Arial" w:hAnsi="Arial" w:cs="Arial"/>
          <w:spacing w:val="5"/>
          <w:sz w:val="24"/>
          <w:szCs w:val="24"/>
        </w:rPr>
        <w:t xml:space="preserve">podjęto </w:t>
      </w:r>
      <w:r w:rsidR="0097083D" w:rsidRPr="004445A1">
        <w:rPr>
          <w:rFonts w:ascii="Arial" w:hAnsi="Arial" w:cs="Arial"/>
          <w:b/>
          <w:spacing w:val="5"/>
          <w:sz w:val="24"/>
          <w:szCs w:val="24"/>
        </w:rPr>
        <w:t>uchwałę</w:t>
      </w:r>
      <w:r w:rsidR="0097083D" w:rsidRPr="004445A1">
        <w:rPr>
          <w:rFonts w:ascii="Arial" w:hAnsi="Arial" w:cs="Arial"/>
          <w:spacing w:val="5"/>
          <w:sz w:val="24"/>
          <w:szCs w:val="24"/>
        </w:rPr>
        <w:t xml:space="preserve"> w sprawie</w:t>
      </w:r>
      <w:r w:rsidR="0097083D">
        <w:rPr>
          <w:rFonts w:ascii="Arial" w:hAnsi="Arial" w:cs="Arial"/>
          <w:spacing w:val="5"/>
          <w:sz w:val="24"/>
          <w:szCs w:val="24"/>
        </w:rPr>
        <w:t xml:space="preserve"> podania do publicznej wiadomości kwartalnej informacji o wykonaniu budżetu Powiatu Elbląskiego według stanu na dzień </w:t>
      </w:r>
      <w:r w:rsidR="0097083D">
        <w:rPr>
          <w:rFonts w:ascii="Arial" w:hAnsi="Arial" w:cs="Arial"/>
          <w:spacing w:val="5"/>
          <w:sz w:val="24"/>
          <w:szCs w:val="24"/>
        </w:rPr>
        <w:lastRenderedPageBreak/>
        <w:t>30.09.2016 roku.</w:t>
      </w:r>
    </w:p>
    <w:p w:rsidR="004445A1" w:rsidRPr="004445A1" w:rsidRDefault="004445A1" w:rsidP="00FD7D17">
      <w:pPr>
        <w:pStyle w:val="Akapitzlist"/>
        <w:rPr>
          <w:rFonts w:ascii="Arial" w:hAnsi="Arial" w:cs="Arial"/>
          <w:sz w:val="24"/>
          <w:szCs w:val="24"/>
        </w:rPr>
      </w:pPr>
    </w:p>
    <w:p w:rsidR="00FD7D17" w:rsidRPr="004445A1" w:rsidRDefault="00470E3F" w:rsidP="00FD7D1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b/>
          <w:spacing w:val="5"/>
          <w:sz w:val="24"/>
          <w:szCs w:val="24"/>
          <w:u w:val="single"/>
        </w:rPr>
        <w:t>4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uchwały dotyczyły spraw </w:t>
      </w:r>
      <w:r w:rsidR="00A15148">
        <w:rPr>
          <w:rFonts w:ascii="Arial" w:hAnsi="Arial" w:cs="Arial"/>
          <w:b/>
          <w:spacing w:val="5"/>
          <w:sz w:val="24"/>
          <w:szCs w:val="24"/>
          <w:u w:val="single"/>
        </w:rPr>
        <w:t>P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owiatowego </w:t>
      </w:r>
      <w:r w:rsidR="00A15148">
        <w:rPr>
          <w:rFonts w:ascii="Arial" w:hAnsi="Arial" w:cs="Arial"/>
          <w:b/>
          <w:spacing w:val="5"/>
          <w:sz w:val="24"/>
          <w:szCs w:val="24"/>
          <w:u w:val="single"/>
        </w:rPr>
        <w:t>C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entrum </w:t>
      </w:r>
      <w:r w:rsidR="00A15148">
        <w:rPr>
          <w:rFonts w:ascii="Arial" w:hAnsi="Arial" w:cs="Arial"/>
          <w:b/>
          <w:spacing w:val="5"/>
          <w:sz w:val="24"/>
          <w:szCs w:val="24"/>
          <w:u w:val="single"/>
        </w:rPr>
        <w:t>P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 xml:space="preserve">omocy </w:t>
      </w:r>
      <w:r w:rsidR="00A15148">
        <w:rPr>
          <w:rFonts w:ascii="Arial" w:hAnsi="Arial" w:cs="Arial"/>
          <w:b/>
          <w:spacing w:val="5"/>
          <w:sz w:val="24"/>
          <w:szCs w:val="24"/>
          <w:u w:val="single"/>
        </w:rPr>
        <w:t>R</w:t>
      </w:r>
      <w:r w:rsidR="00FD7D17" w:rsidRPr="004445A1">
        <w:rPr>
          <w:rFonts w:ascii="Arial" w:hAnsi="Arial" w:cs="Arial"/>
          <w:b/>
          <w:spacing w:val="5"/>
          <w:sz w:val="24"/>
          <w:szCs w:val="24"/>
          <w:u w:val="single"/>
        </w:rPr>
        <w:t>odzinie:</w:t>
      </w:r>
    </w:p>
    <w:p w:rsidR="00FD7D17" w:rsidRPr="004445A1" w:rsidRDefault="00FD7D17" w:rsidP="00FD7D1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4445A1" w:rsidRDefault="00470E3F" w:rsidP="00470E3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>p</w:t>
      </w:r>
      <w:r w:rsidR="00FD7D17" w:rsidRPr="004445A1">
        <w:rPr>
          <w:rFonts w:ascii="Arial" w:hAnsi="Arial" w:cs="Arial"/>
          <w:spacing w:val="5"/>
          <w:sz w:val="24"/>
          <w:szCs w:val="24"/>
        </w:rPr>
        <w:t>odjęto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="00FD7D17" w:rsidRPr="004445A1">
        <w:rPr>
          <w:rFonts w:ascii="Arial" w:hAnsi="Arial" w:cs="Arial"/>
          <w:sz w:val="24"/>
          <w:szCs w:val="24"/>
        </w:rPr>
        <w:t>w sprawie wyrażenia zgody na kasację środka trwałego, stanowiącego wyposażenie Domu Pomocy Społecznej w Rangórach</w:t>
      </w:r>
      <w:r w:rsidR="00061E16">
        <w:rPr>
          <w:rFonts w:ascii="Arial" w:hAnsi="Arial" w:cs="Arial"/>
          <w:sz w:val="24"/>
          <w:szCs w:val="24"/>
        </w:rPr>
        <w:t>,</w:t>
      </w:r>
    </w:p>
    <w:p w:rsidR="00FD7D17" w:rsidRPr="004445A1" w:rsidRDefault="00470E3F" w:rsidP="00470E3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>p</w:t>
      </w:r>
      <w:r w:rsidR="00FD7D17" w:rsidRPr="004445A1">
        <w:rPr>
          <w:rFonts w:ascii="Arial" w:hAnsi="Arial" w:cs="Arial"/>
          <w:spacing w:val="5"/>
          <w:sz w:val="24"/>
          <w:szCs w:val="24"/>
        </w:rPr>
        <w:t>odjęto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="00FD7D17" w:rsidRPr="004445A1">
        <w:rPr>
          <w:rFonts w:ascii="Arial" w:hAnsi="Arial" w:cs="Arial"/>
          <w:sz w:val="24"/>
          <w:szCs w:val="24"/>
        </w:rPr>
        <w:t xml:space="preserve">w sprawie wyrażenia zgody na nieodpłatne przekazanie środka trwałego, stanowiącego wyposażenie Domu Pomocy Społecznej </w:t>
      </w:r>
      <w:r w:rsidR="00FD7D17" w:rsidRPr="004445A1">
        <w:rPr>
          <w:rFonts w:ascii="Arial" w:hAnsi="Arial" w:cs="Arial"/>
          <w:sz w:val="24"/>
          <w:szCs w:val="24"/>
        </w:rPr>
        <w:br/>
        <w:t>w Rangórach</w:t>
      </w:r>
      <w:r w:rsidR="00A15148">
        <w:rPr>
          <w:rFonts w:ascii="Arial" w:hAnsi="Arial" w:cs="Arial"/>
          <w:sz w:val="24"/>
          <w:szCs w:val="24"/>
        </w:rPr>
        <w:t xml:space="preserve"> dla Placówki Opiekuńczo – Wychowawczej „Orle Gniazdo” w Marwicy, </w:t>
      </w:r>
    </w:p>
    <w:p w:rsidR="00FD7D17" w:rsidRPr="004445A1" w:rsidRDefault="00470E3F" w:rsidP="00470E3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pacing w:val="5"/>
          <w:sz w:val="24"/>
          <w:szCs w:val="24"/>
        </w:rPr>
        <w:t>p</w:t>
      </w:r>
      <w:r w:rsidR="00FD7D17" w:rsidRPr="004445A1">
        <w:rPr>
          <w:rFonts w:ascii="Arial" w:hAnsi="Arial" w:cs="Arial"/>
          <w:spacing w:val="5"/>
          <w:sz w:val="24"/>
          <w:szCs w:val="24"/>
        </w:rPr>
        <w:t>odjęto</w:t>
      </w:r>
      <w:r w:rsidRPr="004445A1">
        <w:rPr>
          <w:rFonts w:ascii="Arial" w:hAnsi="Arial" w:cs="Arial"/>
          <w:spacing w:val="5"/>
          <w:sz w:val="24"/>
          <w:szCs w:val="24"/>
        </w:rPr>
        <w:t xml:space="preserve"> </w:t>
      </w:r>
      <w:r w:rsidR="00FD7D17" w:rsidRPr="004445A1">
        <w:rPr>
          <w:rFonts w:ascii="Arial" w:hAnsi="Arial" w:cs="Arial"/>
          <w:b/>
          <w:spacing w:val="5"/>
          <w:sz w:val="24"/>
          <w:szCs w:val="24"/>
        </w:rPr>
        <w:t xml:space="preserve">uchwałę </w:t>
      </w:r>
      <w:r w:rsidR="00FD7D17" w:rsidRPr="004445A1">
        <w:rPr>
          <w:rFonts w:ascii="Arial" w:hAnsi="Arial" w:cs="Arial"/>
          <w:sz w:val="24"/>
          <w:szCs w:val="24"/>
        </w:rPr>
        <w:t xml:space="preserve">w sprawie zmieniany uchwały Nr 96/2012 Zarządu Powiatu w Elblągu z dnia 18 grudnia 2012 roku w sprawie nadania Regulaminów Organizacyjnych dla Centrum Administracyjnego do Obsługi Placówek Opiekuńczo - Wychowawczych w Marwicy, Placówki Opiekuńczo – Wychowawczej „Orle Gniazdo” w Marwicy i Placówki Opiekuńczo – Wychowawczej „Samodzielne Mieszkanie” </w:t>
      </w:r>
      <w:r w:rsidRPr="004445A1">
        <w:rPr>
          <w:rFonts w:ascii="Arial" w:hAnsi="Arial" w:cs="Arial"/>
          <w:sz w:val="24"/>
          <w:szCs w:val="24"/>
        </w:rPr>
        <w:br/>
      </w:r>
      <w:r w:rsidR="00FD7D17" w:rsidRPr="004445A1">
        <w:rPr>
          <w:rFonts w:ascii="Arial" w:hAnsi="Arial" w:cs="Arial"/>
          <w:sz w:val="24"/>
          <w:szCs w:val="24"/>
        </w:rPr>
        <w:t>w Pasłęku,</w:t>
      </w:r>
    </w:p>
    <w:p w:rsidR="00FD7D17" w:rsidRPr="004445A1" w:rsidRDefault="00FD7D17" w:rsidP="00470E3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445A1">
        <w:rPr>
          <w:rFonts w:ascii="Arial" w:hAnsi="Arial" w:cs="Arial"/>
          <w:sz w:val="24"/>
          <w:szCs w:val="24"/>
        </w:rPr>
        <w:t xml:space="preserve">podjęto </w:t>
      </w:r>
      <w:r w:rsidRPr="004445A1">
        <w:rPr>
          <w:rFonts w:ascii="Arial" w:hAnsi="Arial" w:cs="Arial"/>
          <w:b/>
          <w:sz w:val="24"/>
          <w:szCs w:val="24"/>
        </w:rPr>
        <w:t>uchwałę</w:t>
      </w:r>
      <w:r w:rsidRPr="004445A1">
        <w:rPr>
          <w:rFonts w:ascii="Arial" w:hAnsi="Arial" w:cs="Arial"/>
          <w:sz w:val="24"/>
          <w:szCs w:val="24"/>
        </w:rPr>
        <w:t xml:space="preserve"> w sprawie </w:t>
      </w:r>
      <w:r w:rsidRPr="004445A1">
        <w:rPr>
          <w:rFonts w:ascii="Arial" w:hAnsi="Arial" w:cs="Arial"/>
          <w:bCs/>
          <w:color w:val="000000"/>
          <w:sz w:val="24"/>
          <w:szCs w:val="24"/>
        </w:rPr>
        <w:t xml:space="preserve">upoważnienia Pana Leszka Czyżewskiego – Dyrektora Centrum Administracyjnego do Obsługi Placówek Opiekuńczo – Wychowawczych w Marwicy do podejmowania wszelkich czynności związanych </w:t>
      </w:r>
      <w:r w:rsidR="00470E3F" w:rsidRPr="004445A1">
        <w:rPr>
          <w:rFonts w:ascii="Arial" w:hAnsi="Arial" w:cs="Arial"/>
          <w:bCs/>
          <w:color w:val="000000"/>
          <w:sz w:val="24"/>
          <w:szCs w:val="24"/>
        </w:rPr>
        <w:br/>
      </w:r>
      <w:r w:rsidRPr="004445A1">
        <w:rPr>
          <w:rFonts w:ascii="Arial" w:hAnsi="Arial" w:cs="Arial"/>
          <w:bCs/>
          <w:color w:val="000000"/>
          <w:sz w:val="24"/>
          <w:szCs w:val="24"/>
        </w:rPr>
        <w:t>z realizacją projektu dotyczącego termomodernizacji budynku w Zielonce Pasłęckiej, o</w:t>
      </w:r>
      <w:r w:rsidR="00470E3F" w:rsidRPr="004445A1">
        <w:rPr>
          <w:rFonts w:ascii="Arial" w:hAnsi="Arial" w:cs="Arial"/>
          <w:bCs/>
          <w:color w:val="000000"/>
          <w:sz w:val="24"/>
          <w:szCs w:val="24"/>
        </w:rPr>
        <w:t xml:space="preserve">znaczonego w ewidencji gruntów </w:t>
      </w:r>
      <w:r w:rsidRPr="004445A1">
        <w:rPr>
          <w:rFonts w:ascii="Arial" w:hAnsi="Arial" w:cs="Arial"/>
          <w:bCs/>
          <w:color w:val="000000"/>
          <w:sz w:val="24"/>
          <w:szCs w:val="24"/>
        </w:rPr>
        <w:t>i budynków jako działka nr 672, obręb Zielonka Pasłęcka, gmina Pasłęk, z przeznaczeniem na siedzibę placówki opiekuńczo – wychowawczej, prowadzonej przez Powiat Elbląski</w:t>
      </w:r>
      <w:r w:rsidR="00470E3F" w:rsidRPr="004445A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D7D17" w:rsidRPr="004445A1" w:rsidRDefault="00FD7D17" w:rsidP="00FD7D17">
      <w:pPr>
        <w:pStyle w:val="Akapitzlist"/>
        <w:shd w:val="clear" w:color="auto" w:fill="FFFFFF"/>
        <w:spacing w:line="360" w:lineRule="auto"/>
        <w:jc w:val="both"/>
        <w:rPr>
          <w:rFonts w:ascii="Arial" w:hAnsi="Arial" w:cs="Arial"/>
          <w:b/>
          <w:spacing w:val="5"/>
          <w:sz w:val="16"/>
          <w:szCs w:val="16"/>
          <w:u w:val="single"/>
        </w:rPr>
      </w:pPr>
    </w:p>
    <w:p w:rsidR="00FD7D17" w:rsidRPr="004445A1" w:rsidRDefault="00FD7D17" w:rsidP="00FD7D17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4445A1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4445A1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4445A1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p w:rsidR="00FD7D17" w:rsidRPr="00901EB8" w:rsidRDefault="00FD7D17" w:rsidP="00FD7D17">
      <w:pPr>
        <w:shd w:val="clear" w:color="auto" w:fill="FFFFFF"/>
        <w:spacing w:line="360" w:lineRule="auto"/>
        <w:ind w:right="3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D7D17" w:rsidRDefault="00FD7D17" w:rsidP="00FD7D17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349EC" w:rsidRPr="00D13278" w:rsidRDefault="00F349EC" w:rsidP="00F349E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49EC" w:rsidRPr="00D13278" w:rsidSect="001803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88" w:rsidRDefault="00660388" w:rsidP="00E866B2">
      <w:pPr>
        <w:spacing w:after="0" w:line="240" w:lineRule="auto"/>
      </w:pPr>
      <w:r>
        <w:separator/>
      </w:r>
    </w:p>
  </w:endnote>
  <w:endnote w:type="continuationSeparator" w:id="0">
    <w:p w:rsidR="00660388" w:rsidRDefault="00660388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866B2" w:rsidRDefault="00E866B2">
            <w:pPr>
              <w:pStyle w:val="Stopka"/>
              <w:jc w:val="right"/>
            </w:pPr>
            <w:r>
              <w:t xml:space="preserve">Strona </w:t>
            </w:r>
            <w:r w:rsidR="008E2C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2C26">
              <w:rPr>
                <w:b/>
                <w:sz w:val="24"/>
                <w:szCs w:val="24"/>
              </w:rPr>
              <w:fldChar w:fldCharType="separate"/>
            </w:r>
            <w:r w:rsidR="000F1EBB">
              <w:rPr>
                <w:b/>
                <w:noProof/>
              </w:rPr>
              <w:t>2</w:t>
            </w:r>
            <w:r w:rsidR="008E2C2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E2C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2C26">
              <w:rPr>
                <w:b/>
                <w:sz w:val="24"/>
                <w:szCs w:val="24"/>
              </w:rPr>
              <w:fldChar w:fldCharType="separate"/>
            </w:r>
            <w:r w:rsidR="000F1EBB">
              <w:rPr>
                <w:b/>
                <w:noProof/>
              </w:rPr>
              <w:t>9</w:t>
            </w:r>
            <w:r w:rsidR="008E2C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66B2" w:rsidRDefault="00E86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88" w:rsidRDefault="00660388" w:rsidP="00E866B2">
      <w:pPr>
        <w:spacing w:after="0" w:line="240" w:lineRule="auto"/>
      </w:pPr>
      <w:r>
        <w:separator/>
      </w:r>
    </w:p>
  </w:footnote>
  <w:footnote w:type="continuationSeparator" w:id="0">
    <w:p w:rsidR="00660388" w:rsidRDefault="00660388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9B"/>
    <w:multiLevelType w:val="hybridMultilevel"/>
    <w:tmpl w:val="8C7CDC76"/>
    <w:lvl w:ilvl="0" w:tplc="2FC054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B9E"/>
    <w:multiLevelType w:val="hybridMultilevel"/>
    <w:tmpl w:val="5FD25D30"/>
    <w:lvl w:ilvl="0" w:tplc="DB002BCA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1023"/>
    <w:multiLevelType w:val="hybridMultilevel"/>
    <w:tmpl w:val="9F5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3DE7"/>
    <w:multiLevelType w:val="hybridMultilevel"/>
    <w:tmpl w:val="B96CE8E4"/>
    <w:lvl w:ilvl="0" w:tplc="1C34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31C10"/>
    <w:multiLevelType w:val="hybridMultilevel"/>
    <w:tmpl w:val="9332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02F0"/>
    <w:multiLevelType w:val="hybridMultilevel"/>
    <w:tmpl w:val="9572B992"/>
    <w:lvl w:ilvl="0" w:tplc="43C428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79"/>
    <w:multiLevelType w:val="hybridMultilevel"/>
    <w:tmpl w:val="B56A2D42"/>
    <w:lvl w:ilvl="0" w:tplc="51E2C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2AB64A4B"/>
    <w:multiLevelType w:val="hybridMultilevel"/>
    <w:tmpl w:val="C3F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D4EE5"/>
    <w:multiLevelType w:val="hybridMultilevel"/>
    <w:tmpl w:val="D2A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27CAB"/>
    <w:multiLevelType w:val="hybridMultilevel"/>
    <w:tmpl w:val="7592C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0000C"/>
    <w:multiLevelType w:val="hybridMultilevel"/>
    <w:tmpl w:val="34B672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97702"/>
    <w:multiLevelType w:val="hybridMultilevel"/>
    <w:tmpl w:val="6534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2099"/>
    <w:multiLevelType w:val="hybridMultilevel"/>
    <w:tmpl w:val="8B5CDB70"/>
    <w:lvl w:ilvl="0" w:tplc="15BC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656E"/>
    <w:multiLevelType w:val="hybridMultilevel"/>
    <w:tmpl w:val="3E4A27C0"/>
    <w:lvl w:ilvl="0" w:tplc="74F8D5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A26FE"/>
    <w:multiLevelType w:val="hybridMultilevel"/>
    <w:tmpl w:val="394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56801"/>
    <w:multiLevelType w:val="hybridMultilevel"/>
    <w:tmpl w:val="7D9A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7078F"/>
    <w:multiLevelType w:val="hybridMultilevel"/>
    <w:tmpl w:val="6A0CE04A"/>
    <w:lvl w:ilvl="0" w:tplc="F92CC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5159"/>
    <w:multiLevelType w:val="hybridMultilevel"/>
    <w:tmpl w:val="F89E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E5D9B"/>
    <w:multiLevelType w:val="hybridMultilevel"/>
    <w:tmpl w:val="2452BA9C"/>
    <w:lvl w:ilvl="0" w:tplc="78F2572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5A70"/>
    <w:multiLevelType w:val="hybridMultilevel"/>
    <w:tmpl w:val="F10293CC"/>
    <w:lvl w:ilvl="0" w:tplc="83CCB4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E97793"/>
    <w:multiLevelType w:val="hybridMultilevel"/>
    <w:tmpl w:val="1CF8A8A4"/>
    <w:lvl w:ilvl="0" w:tplc="B4F8079A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86A4614"/>
    <w:multiLevelType w:val="hybridMultilevel"/>
    <w:tmpl w:val="DF72C200"/>
    <w:lvl w:ilvl="0" w:tplc="205E1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8"/>
  </w:num>
  <w:num w:numId="16">
    <w:abstractNumId w:val="17"/>
  </w:num>
  <w:num w:numId="17">
    <w:abstractNumId w:val="8"/>
  </w:num>
  <w:num w:numId="18">
    <w:abstractNumId w:val="15"/>
  </w:num>
  <w:num w:numId="19">
    <w:abstractNumId w:val="2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278"/>
    <w:rsid w:val="00061E16"/>
    <w:rsid w:val="00065EF8"/>
    <w:rsid w:val="00081B33"/>
    <w:rsid w:val="000A29AF"/>
    <w:rsid w:val="000F1EBB"/>
    <w:rsid w:val="001803B3"/>
    <w:rsid w:val="0021614C"/>
    <w:rsid w:val="003032C4"/>
    <w:rsid w:val="003378B3"/>
    <w:rsid w:val="003606C0"/>
    <w:rsid w:val="003642D7"/>
    <w:rsid w:val="00376FAB"/>
    <w:rsid w:val="00377456"/>
    <w:rsid w:val="003B2C11"/>
    <w:rsid w:val="00404DD2"/>
    <w:rsid w:val="0042782E"/>
    <w:rsid w:val="004445A1"/>
    <w:rsid w:val="004558A9"/>
    <w:rsid w:val="00470E3F"/>
    <w:rsid w:val="00480C67"/>
    <w:rsid w:val="005262EA"/>
    <w:rsid w:val="005A4C11"/>
    <w:rsid w:val="005E2A42"/>
    <w:rsid w:val="00601826"/>
    <w:rsid w:val="0060427D"/>
    <w:rsid w:val="0060616E"/>
    <w:rsid w:val="006521C8"/>
    <w:rsid w:val="00660388"/>
    <w:rsid w:val="006608B1"/>
    <w:rsid w:val="0066771B"/>
    <w:rsid w:val="006C7BF6"/>
    <w:rsid w:val="006F07F8"/>
    <w:rsid w:val="007179C3"/>
    <w:rsid w:val="00724AB6"/>
    <w:rsid w:val="0072721C"/>
    <w:rsid w:val="007330FC"/>
    <w:rsid w:val="007439B4"/>
    <w:rsid w:val="007574E3"/>
    <w:rsid w:val="00773C07"/>
    <w:rsid w:val="0079282E"/>
    <w:rsid w:val="007B7895"/>
    <w:rsid w:val="00802875"/>
    <w:rsid w:val="00831A66"/>
    <w:rsid w:val="00841C39"/>
    <w:rsid w:val="008726E0"/>
    <w:rsid w:val="008738CE"/>
    <w:rsid w:val="008E2C26"/>
    <w:rsid w:val="0097083D"/>
    <w:rsid w:val="00975C39"/>
    <w:rsid w:val="009840DD"/>
    <w:rsid w:val="009C5E0B"/>
    <w:rsid w:val="00A0080A"/>
    <w:rsid w:val="00A15148"/>
    <w:rsid w:val="00A17A4C"/>
    <w:rsid w:val="00A2778C"/>
    <w:rsid w:val="00A85DCD"/>
    <w:rsid w:val="00AB7C26"/>
    <w:rsid w:val="00AD6B37"/>
    <w:rsid w:val="00B556A6"/>
    <w:rsid w:val="00B90371"/>
    <w:rsid w:val="00BA0ECF"/>
    <w:rsid w:val="00BB1B24"/>
    <w:rsid w:val="00C10035"/>
    <w:rsid w:val="00D0693E"/>
    <w:rsid w:val="00D13278"/>
    <w:rsid w:val="00D243B8"/>
    <w:rsid w:val="00D31869"/>
    <w:rsid w:val="00DE6E1E"/>
    <w:rsid w:val="00E1412F"/>
    <w:rsid w:val="00E330E9"/>
    <w:rsid w:val="00E727A2"/>
    <w:rsid w:val="00E866B2"/>
    <w:rsid w:val="00F349EC"/>
    <w:rsid w:val="00F83FC2"/>
    <w:rsid w:val="00F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3"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750F-9486-4BA2-8852-B387174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2016-11-07T08:31:00Z</cp:lastPrinted>
  <dcterms:created xsi:type="dcterms:W3CDTF">2016-11-07T08:37:00Z</dcterms:created>
  <dcterms:modified xsi:type="dcterms:W3CDTF">2016-11-07T08:37:00Z</dcterms:modified>
</cp:coreProperties>
</file>