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A96E" w14:textId="4901972C" w:rsidR="00346A26" w:rsidRPr="006309A6" w:rsidRDefault="006309A6" w:rsidP="00346A26">
      <w:pPr>
        <w:pStyle w:val="Tekstpodstawowy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="00D3400E" w:rsidRPr="006309A6">
        <w:rPr>
          <w:b/>
          <w:color w:val="FF0000"/>
          <w:sz w:val="20"/>
          <w:szCs w:val="20"/>
        </w:rPr>
        <w:t>STAROSTA ELBLĄSKI</w:t>
      </w:r>
    </w:p>
    <w:p w14:paraId="23A60C06" w14:textId="2A50F237" w:rsidR="00396956" w:rsidRPr="006309A6" w:rsidRDefault="00346A26" w:rsidP="00346A26">
      <w:pPr>
        <w:pStyle w:val="Tekstpodstawowy"/>
        <w:rPr>
          <w:b/>
          <w:color w:val="FF0000"/>
          <w:sz w:val="16"/>
          <w:szCs w:val="16"/>
        </w:rPr>
      </w:pPr>
      <w:r w:rsidRPr="006309A6">
        <w:rPr>
          <w:b/>
          <w:color w:val="FF0000"/>
          <w:sz w:val="16"/>
          <w:szCs w:val="16"/>
        </w:rPr>
        <w:t xml:space="preserve"> </w:t>
      </w:r>
      <w:r w:rsidR="00D3400E" w:rsidRPr="006309A6">
        <w:rPr>
          <w:b/>
          <w:color w:val="FF0000"/>
          <w:sz w:val="16"/>
          <w:szCs w:val="16"/>
        </w:rPr>
        <w:t>ul. Saperów 14A, 82-300 Elbląg</w:t>
      </w:r>
    </w:p>
    <w:p w14:paraId="5006C20A" w14:textId="77777777" w:rsidR="00D3400E" w:rsidRPr="00F672C0" w:rsidRDefault="00D3400E" w:rsidP="00C601C6">
      <w:pPr>
        <w:pStyle w:val="Tekstpodstawowy"/>
        <w:spacing w:line="360" w:lineRule="auto"/>
        <w:rPr>
          <w:b/>
          <w:sz w:val="12"/>
        </w:rPr>
      </w:pPr>
    </w:p>
    <w:p w14:paraId="6BF5CE3E" w14:textId="2ED18D0F" w:rsidR="00817F45" w:rsidRPr="00346A26" w:rsidRDefault="00BD58BD" w:rsidP="00C601C6">
      <w:pPr>
        <w:pStyle w:val="Tekstpodstawowy"/>
        <w:spacing w:line="360" w:lineRule="auto"/>
        <w:rPr>
          <w:b/>
        </w:rPr>
      </w:pPr>
      <w:r w:rsidRPr="00346A26">
        <w:rPr>
          <w:b/>
        </w:rPr>
        <w:t>AB.6740.6</w:t>
      </w:r>
      <w:r w:rsidR="00EA587F" w:rsidRPr="00346A26">
        <w:rPr>
          <w:b/>
        </w:rPr>
        <w:t>.</w:t>
      </w:r>
      <w:r w:rsidR="0088077F">
        <w:rPr>
          <w:b/>
        </w:rPr>
        <w:t>53</w:t>
      </w:r>
      <w:r w:rsidR="00EA587F" w:rsidRPr="00346A26">
        <w:rPr>
          <w:b/>
        </w:rPr>
        <w:t>.202</w:t>
      </w:r>
      <w:r w:rsidR="00346A26">
        <w:rPr>
          <w:b/>
        </w:rPr>
        <w:t>3</w:t>
      </w:r>
      <w:r w:rsidR="006309A6">
        <w:rPr>
          <w:b/>
        </w:rPr>
        <w:t>.</w:t>
      </w:r>
      <w:proofErr w:type="gramStart"/>
      <w:r w:rsidR="006309A6">
        <w:rPr>
          <w:b/>
        </w:rPr>
        <w:t>MP</w:t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  <w:t xml:space="preserve">          Elbląg</w:t>
      </w:r>
      <w:proofErr w:type="gramEnd"/>
      <w:r w:rsidR="00680F52" w:rsidRPr="00346A26">
        <w:rPr>
          <w:b/>
        </w:rPr>
        <w:t xml:space="preserve">, dnia </w:t>
      </w:r>
      <w:r w:rsidR="0088077F">
        <w:rPr>
          <w:b/>
        </w:rPr>
        <w:t>28.11</w:t>
      </w:r>
      <w:r w:rsidR="00680F52" w:rsidRPr="00346A26">
        <w:rPr>
          <w:b/>
        </w:rPr>
        <w:t>.2023</w:t>
      </w:r>
      <w:r w:rsidR="000A5D82" w:rsidRPr="00346A26">
        <w:rPr>
          <w:b/>
        </w:rPr>
        <w:t xml:space="preserve"> </w:t>
      </w:r>
      <w:proofErr w:type="gramStart"/>
      <w:r w:rsidR="000A5D82" w:rsidRPr="00346A26">
        <w:rPr>
          <w:b/>
        </w:rPr>
        <w:t>r</w:t>
      </w:r>
      <w:proofErr w:type="gramEnd"/>
      <w:r w:rsidR="000A5D82" w:rsidRPr="00346A26">
        <w:rPr>
          <w:b/>
        </w:rPr>
        <w:t>.</w:t>
      </w:r>
    </w:p>
    <w:p w14:paraId="4FF61E41" w14:textId="77777777" w:rsidR="0005327A" w:rsidRPr="00346A26" w:rsidRDefault="0005327A" w:rsidP="00C601C6">
      <w:pPr>
        <w:pStyle w:val="Tekstpodstawowy"/>
        <w:spacing w:line="360" w:lineRule="auto"/>
      </w:pPr>
    </w:p>
    <w:p w14:paraId="526942E7" w14:textId="33338E44" w:rsidR="00DB4FF9" w:rsidRPr="00F672C0" w:rsidRDefault="004549B4" w:rsidP="0044755B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21 ust. 2 pkt 10</w:t>
      </w:r>
      <w:r w:rsidR="000A5D82" w:rsidRPr="00F672C0">
        <w:rPr>
          <w:rFonts w:ascii="Times New Roman" w:hAnsi="Times New Roman"/>
          <w:sz w:val="22"/>
          <w:szCs w:val="22"/>
        </w:rPr>
        <w:t>, art. 72 ust. 6 i 6a</w:t>
      </w:r>
      <w:r w:rsidRPr="00F672C0">
        <w:rPr>
          <w:rFonts w:ascii="Times New Roman" w:hAnsi="Times New Roman"/>
          <w:sz w:val="22"/>
          <w:szCs w:val="22"/>
        </w:rPr>
        <w:t xml:space="preserve"> – ustawy z dnia 3 października 2008 r. o udostępnianiu informacji o środowisku i jego ochronie, udziale społeczeństwa w ochronie środowiska oraz o ocenach oddziaływania na środowisko (</w:t>
      </w:r>
      <w:r w:rsidR="006309A6" w:rsidRPr="006309A6">
        <w:rPr>
          <w:rFonts w:ascii="Times New Roman" w:hAnsi="Times New Roman"/>
          <w:sz w:val="22"/>
          <w:szCs w:val="22"/>
        </w:rPr>
        <w:t>t.j. Dz. U. z 2023 r. poz. 1094</w:t>
      </w:r>
      <w:r w:rsidR="00C46D6C" w:rsidRPr="00F672C0">
        <w:rPr>
          <w:rFonts w:ascii="Times New Roman" w:hAnsi="Times New Roman"/>
          <w:sz w:val="22"/>
          <w:szCs w:val="22"/>
        </w:rPr>
        <w:t xml:space="preserve">), </w:t>
      </w:r>
      <w:r w:rsidR="000A5D82" w:rsidRPr="00F672C0">
        <w:rPr>
          <w:rFonts w:ascii="Times New Roman" w:hAnsi="Times New Roman"/>
          <w:sz w:val="22"/>
          <w:szCs w:val="22"/>
        </w:rPr>
        <w:t>w zw. z art. 35 ust. 9 ustawy Pr</w:t>
      </w:r>
      <w:r w:rsidR="00EA587F" w:rsidRPr="00F672C0">
        <w:rPr>
          <w:rFonts w:ascii="Times New Roman" w:hAnsi="Times New Roman"/>
          <w:sz w:val="22"/>
          <w:szCs w:val="22"/>
        </w:rPr>
        <w:t>awo budowlane (tj. Dz. U. z 202</w:t>
      </w:r>
      <w:r w:rsidR="006309A6">
        <w:rPr>
          <w:rFonts w:ascii="Times New Roman" w:hAnsi="Times New Roman"/>
          <w:sz w:val="22"/>
          <w:szCs w:val="22"/>
        </w:rPr>
        <w:t>3</w:t>
      </w:r>
      <w:r w:rsidR="000A5D82" w:rsidRPr="00F672C0">
        <w:rPr>
          <w:rFonts w:ascii="Times New Roman" w:hAnsi="Times New Roman"/>
          <w:sz w:val="22"/>
          <w:szCs w:val="22"/>
        </w:rPr>
        <w:t xml:space="preserve"> poz. </w:t>
      </w:r>
      <w:r w:rsidR="006309A6">
        <w:rPr>
          <w:rFonts w:ascii="Times New Roman" w:hAnsi="Times New Roman"/>
          <w:sz w:val="22"/>
          <w:szCs w:val="22"/>
        </w:rPr>
        <w:t>682</w:t>
      </w:r>
      <w:r w:rsidR="000A5D82" w:rsidRPr="00F672C0">
        <w:rPr>
          <w:rFonts w:ascii="Times New Roman" w:hAnsi="Times New Roman"/>
          <w:sz w:val="22"/>
          <w:szCs w:val="22"/>
        </w:rPr>
        <w:t xml:space="preserve"> ze zm.),</w:t>
      </w:r>
    </w:p>
    <w:p w14:paraId="43E018D0" w14:textId="77777777" w:rsidR="001F4FAE" w:rsidRPr="00F672C0" w:rsidRDefault="001F4FAE" w:rsidP="00DB4FF9">
      <w:pPr>
        <w:spacing w:line="360" w:lineRule="auto"/>
        <w:jc w:val="center"/>
        <w:rPr>
          <w:rFonts w:ascii="Times New Roman" w:hAnsi="Times New Roman"/>
          <w:b/>
          <w:sz w:val="14"/>
          <w:szCs w:val="22"/>
        </w:rPr>
      </w:pPr>
    </w:p>
    <w:p w14:paraId="31149E45" w14:textId="0137F4DB" w:rsidR="00DB4FF9" w:rsidRPr="00F672C0" w:rsidRDefault="00C46D6C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informuję</w:t>
      </w:r>
      <w:proofErr w:type="gramEnd"/>
      <w:r w:rsidRPr="00F672C0">
        <w:rPr>
          <w:rFonts w:ascii="Times New Roman" w:hAnsi="Times New Roman"/>
          <w:b/>
          <w:sz w:val="22"/>
          <w:szCs w:val="22"/>
        </w:rPr>
        <w:t xml:space="preserve">, </w:t>
      </w:r>
      <w:r w:rsidR="00A15C15" w:rsidRPr="00F672C0">
        <w:rPr>
          <w:rFonts w:ascii="Times New Roman" w:hAnsi="Times New Roman"/>
          <w:b/>
          <w:sz w:val="22"/>
          <w:szCs w:val="22"/>
        </w:rPr>
        <w:br/>
      </w:r>
      <w:r w:rsidRPr="00F672C0">
        <w:rPr>
          <w:rFonts w:ascii="Times New Roman" w:hAnsi="Times New Roman"/>
          <w:b/>
          <w:sz w:val="22"/>
          <w:szCs w:val="22"/>
        </w:rPr>
        <w:t xml:space="preserve">że w dniu </w:t>
      </w:r>
      <w:r w:rsidR="0088077F">
        <w:rPr>
          <w:rFonts w:ascii="Times New Roman" w:hAnsi="Times New Roman"/>
          <w:b/>
          <w:sz w:val="22"/>
          <w:szCs w:val="22"/>
        </w:rPr>
        <w:t>23.11</w:t>
      </w:r>
      <w:r w:rsidR="00423221">
        <w:rPr>
          <w:rFonts w:ascii="Times New Roman" w:hAnsi="Times New Roman"/>
          <w:b/>
          <w:sz w:val="22"/>
          <w:szCs w:val="22"/>
        </w:rPr>
        <w:t>.2023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697D39" w:rsidRPr="00F672C0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697D39" w:rsidRPr="00F672C0">
        <w:rPr>
          <w:rFonts w:ascii="Times New Roman" w:hAnsi="Times New Roman"/>
          <w:b/>
          <w:sz w:val="22"/>
          <w:szCs w:val="22"/>
        </w:rPr>
        <w:t xml:space="preserve">. </w:t>
      </w:r>
      <w:r w:rsidR="004549B4" w:rsidRPr="00F672C0">
        <w:rPr>
          <w:rFonts w:ascii="Times New Roman" w:hAnsi="Times New Roman"/>
          <w:b/>
          <w:sz w:val="22"/>
          <w:szCs w:val="22"/>
        </w:rPr>
        <w:t>Starost</w:t>
      </w:r>
      <w:r w:rsidR="00DB4FF9" w:rsidRPr="00F672C0">
        <w:rPr>
          <w:rFonts w:ascii="Times New Roman" w:hAnsi="Times New Roman"/>
          <w:b/>
          <w:sz w:val="22"/>
          <w:szCs w:val="22"/>
        </w:rPr>
        <w:t>a Elbląski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49DFE971" w14:textId="77777777" w:rsidR="005975C2" w:rsidRPr="00F672C0" w:rsidRDefault="00697D39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wydał</w:t>
      </w:r>
      <w:r w:rsidR="004549B4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A15E41" w:rsidRPr="00F672C0">
        <w:rPr>
          <w:rFonts w:ascii="Times New Roman" w:hAnsi="Times New Roman"/>
          <w:b/>
          <w:sz w:val="22"/>
          <w:szCs w:val="22"/>
        </w:rPr>
        <w:t>dla</w:t>
      </w:r>
    </w:p>
    <w:p w14:paraId="6E1CE024" w14:textId="04A29295" w:rsidR="00FA4E2D" w:rsidRPr="00F672C0" w:rsidRDefault="00BD58BD" w:rsidP="00BD58BD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spółki</w:t>
      </w:r>
      <w:proofErr w:type="gramEnd"/>
      <w:r w:rsidR="00F320B8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88077F" w:rsidRPr="0088077F">
        <w:rPr>
          <w:rFonts w:ascii="Times New Roman" w:hAnsi="Times New Roman"/>
          <w:b/>
          <w:sz w:val="22"/>
          <w:szCs w:val="22"/>
        </w:rPr>
        <w:t xml:space="preserve">ENERSYSTEM Sp. z o. </w:t>
      </w:r>
      <w:proofErr w:type="gramStart"/>
      <w:r w:rsidR="0088077F" w:rsidRPr="0088077F">
        <w:rPr>
          <w:rFonts w:ascii="Times New Roman" w:hAnsi="Times New Roman"/>
          <w:b/>
          <w:sz w:val="22"/>
          <w:szCs w:val="22"/>
        </w:rPr>
        <w:t>o</w:t>
      </w:r>
      <w:proofErr w:type="gramEnd"/>
      <w:r w:rsidR="0088077F" w:rsidRPr="0088077F">
        <w:rPr>
          <w:rFonts w:ascii="Times New Roman" w:hAnsi="Times New Roman"/>
          <w:b/>
          <w:sz w:val="22"/>
          <w:szCs w:val="22"/>
        </w:rPr>
        <w:t xml:space="preserve">., </w:t>
      </w:r>
      <w:proofErr w:type="gramStart"/>
      <w:r w:rsidR="0088077F" w:rsidRPr="0088077F">
        <w:rPr>
          <w:rFonts w:ascii="Times New Roman" w:hAnsi="Times New Roman"/>
          <w:b/>
          <w:sz w:val="22"/>
          <w:szCs w:val="22"/>
        </w:rPr>
        <w:t>ul</w:t>
      </w:r>
      <w:proofErr w:type="gramEnd"/>
      <w:r w:rsidR="0088077F" w:rsidRPr="0088077F">
        <w:rPr>
          <w:rFonts w:ascii="Times New Roman" w:hAnsi="Times New Roman"/>
          <w:b/>
          <w:sz w:val="22"/>
          <w:szCs w:val="22"/>
        </w:rPr>
        <w:t>. Marynarki Polskiej 163, 80-868 Gdańsk</w:t>
      </w:r>
    </w:p>
    <w:p w14:paraId="3E43B63A" w14:textId="4FC11B83" w:rsidR="00346A26" w:rsidRPr="00D0079F" w:rsidRDefault="00560360" w:rsidP="00983AB1">
      <w:pPr>
        <w:spacing w:line="360" w:lineRule="auto"/>
        <w:jc w:val="center"/>
        <w:rPr>
          <w:rFonts w:ascii="Times New Roman" w:hAnsi="Times New Roman"/>
          <w:b/>
          <w:sz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decyzję</w:t>
      </w:r>
      <w:proofErr w:type="gramEnd"/>
      <w:r w:rsidR="0088077F">
        <w:rPr>
          <w:rFonts w:ascii="Times New Roman" w:hAnsi="Times New Roman"/>
          <w:b/>
          <w:sz w:val="22"/>
          <w:szCs w:val="22"/>
        </w:rPr>
        <w:t xml:space="preserve"> N</w:t>
      </w:r>
      <w:r w:rsidR="00FA4E2D" w:rsidRPr="00F672C0">
        <w:rPr>
          <w:rFonts w:ascii="Times New Roman" w:hAnsi="Times New Roman"/>
          <w:b/>
          <w:sz w:val="22"/>
          <w:szCs w:val="22"/>
        </w:rPr>
        <w:t xml:space="preserve">r </w:t>
      </w:r>
      <w:r w:rsidR="0088077F">
        <w:rPr>
          <w:rFonts w:ascii="Times New Roman" w:hAnsi="Times New Roman"/>
          <w:b/>
          <w:sz w:val="22"/>
          <w:szCs w:val="22"/>
        </w:rPr>
        <w:t>300</w:t>
      </w:r>
      <w:r w:rsidR="00346A26">
        <w:rPr>
          <w:rFonts w:ascii="Times New Roman" w:hAnsi="Times New Roman"/>
          <w:b/>
          <w:sz w:val="22"/>
          <w:szCs w:val="22"/>
        </w:rPr>
        <w:t>/</w:t>
      </w:r>
      <w:r w:rsidR="00F672C0">
        <w:rPr>
          <w:rFonts w:ascii="Times New Roman" w:hAnsi="Times New Roman"/>
          <w:b/>
          <w:sz w:val="22"/>
          <w:szCs w:val="22"/>
        </w:rPr>
        <w:t>2</w:t>
      </w:r>
      <w:r w:rsidR="00423221">
        <w:rPr>
          <w:rFonts w:ascii="Times New Roman" w:hAnsi="Times New Roman"/>
          <w:b/>
          <w:sz w:val="22"/>
          <w:szCs w:val="22"/>
        </w:rPr>
        <w:t>3</w:t>
      </w:r>
      <w:r w:rsidR="000B1075">
        <w:rPr>
          <w:rFonts w:ascii="Times New Roman" w:hAnsi="Times New Roman"/>
          <w:b/>
          <w:sz w:val="22"/>
          <w:szCs w:val="22"/>
        </w:rPr>
        <w:t>, zmieniającą decyzję</w:t>
      </w:r>
      <w:r w:rsidR="000B1075" w:rsidRPr="000B1075">
        <w:rPr>
          <w:rFonts w:ascii="Times New Roman" w:hAnsi="Times New Roman"/>
          <w:b/>
          <w:sz w:val="22"/>
          <w:szCs w:val="22"/>
        </w:rPr>
        <w:t xml:space="preserve"> </w:t>
      </w:r>
      <w:r w:rsidR="0088077F">
        <w:rPr>
          <w:rFonts w:ascii="Times New Roman" w:hAnsi="Times New Roman"/>
          <w:b/>
          <w:sz w:val="22"/>
          <w:szCs w:val="22"/>
        </w:rPr>
        <w:t xml:space="preserve">Nr </w:t>
      </w:r>
      <w:r w:rsidR="0088077F" w:rsidRPr="0088077F">
        <w:rPr>
          <w:rFonts w:ascii="Times New Roman" w:hAnsi="Times New Roman"/>
          <w:b/>
          <w:sz w:val="22"/>
          <w:szCs w:val="22"/>
        </w:rPr>
        <w:t xml:space="preserve">15/23 z dnia 17.01.2023 </w:t>
      </w:r>
      <w:proofErr w:type="gramStart"/>
      <w:r w:rsidR="0088077F" w:rsidRPr="0088077F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88077F" w:rsidRPr="0088077F">
        <w:rPr>
          <w:rFonts w:ascii="Times New Roman" w:hAnsi="Times New Roman"/>
          <w:b/>
          <w:sz w:val="22"/>
          <w:szCs w:val="22"/>
        </w:rPr>
        <w:t>. o pozwoleniu na budowę farmy fotowoltaicznej Marianka 1B o mocy do 1,0 MW wraz z zagospodarowaniem terenu i niezbędną infrastrukturą z lokalizacją na działce nr 65/2 położonej w obrębie ewidencyjnym Marianka, jednostka ewidencyjna Pasłęk, przeniesion</w:t>
      </w:r>
      <w:r w:rsidR="009E1293">
        <w:rPr>
          <w:rFonts w:ascii="Times New Roman" w:hAnsi="Times New Roman"/>
          <w:b/>
          <w:sz w:val="22"/>
          <w:szCs w:val="22"/>
        </w:rPr>
        <w:t>ą</w:t>
      </w:r>
      <w:r w:rsidR="0088077F" w:rsidRPr="0088077F">
        <w:rPr>
          <w:rFonts w:ascii="Times New Roman" w:hAnsi="Times New Roman"/>
          <w:b/>
          <w:sz w:val="22"/>
          <w:szCs w:val="22"/>
        </w:rPr>
        <w:t xml:space="preserve"> decyzją znak AB.6740.6.13.2023.MP z dnia 07.03.2023 </w:t>
      </w:r>
      <w:proofErr w:type="gramStart"/>
      <w:r w:rsidR="0088077F" w:rsidRPr="0088077F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88077F" w:rsidRPr="0088077F">
        <w:rPr>
          <w:rFonts w:ascii="Times New Roman" w:hAnsi="Times New Roman"/>
          <w:b/>
          <w:sz w:val="22"/>
          <w:szCs w:val="22"/>
        </w:rPr>
        <w:t>.</w:t>
      </w:r>
      <w:r w:rsidR="00BD58BD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7DF3AA17" w14:textId="77777777" w:rsidR="00BD58BD" w:rsidRPr="00F672C0" w:rsidRDefault="00BD58BD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0BC3EDE" w14:textId="24CD25CC" w:rsidR="00B828DC" w:rsidRPr="00F672C0" w:rsidRDefault="004549B4" w:rsidP="009E3100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 w:rsidRPr="00F672C0">
        <w:rPr>
          <w:rFonts w:ascii="Times New Roman" w:hAnsi="Times New Roman"/>
          <w:sz w:val="22"/>
          <w:szCs w:val="22"/>
        </w:rPr>
        <w:t xml:space="preserve"> środowiskowych uwarunkowaniach </w:t>
      </w:r>
      <w:r w:rsidR="00BD58BD" w:rsidRPr="00F672C0">
        <w:rPr>
          <w:rFonts w:ascii="Times New Roman" w:hAnsi="Times New Roman"/>
          <w:sz w:val="22"/>
          <w:szCs w:val="22"/>
        </w:rPr>
        <w:t xml:space="preserve">znak </w:t>
      </w:r>
      <w:r w:rsidR="009E1293" w:rsidRPr="009E1293">
        <w:rPr>
          <w:rFonts w:ascii="Times New Roman" w:hAnsi="Times New Roman"/>
          <w:sz w:val="22"/>
          <w:szCs w:val="22"/>
        </w:rPr>
        <w:t>BGK.6220.3.2021.KL z dnia 23.07.2021</w:t>
      </w:r>
      <w:r w:rsidR="000B1075" w:rsidRPr="000B107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B1075" w:rsidRPr="000B1075">
        <w:rPr>
          <w:rFonts w:ascii="Times New Roman" w:hAnsi="Times New Roman"/>
          <w:sz w:val="22"/>
          <w:szCs w:val="22"/>
        </w:rPr>
        <w:t>r</w:t>
      </w:r>
      <w:proofErr w:type="gramEnd"/>
      <w:r w:rsidR="000B1075" w:rsidRPr="000B1075">
        <w:rPr>
          <w:rFonts w:ascii="Times New Roman" w:hAnsi="Times New Roman"/>
          <w:sz w:val="22"/>
          <w:szCs w:val="22"/>
        </w:rPr>
        <w:t>.</w:t>
      </w:r>
    </w:p>
    <w:p w14:paraId="3438935E" w14:textId="77777777" w:rsidR="00697D39" w:rsidRPr="00F672C0" w:rsidRDefault="00697D39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F5A0FF2" w14:textId="77777777" w:rsidR="00B2704D" w:rsidRPr="00F672C0" w:rsidRDefault="00163630" w:rsidP="00F76742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Z </w:t>
      </w:r>
      <w:r w:rsidR="00B2704D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treścią decyzji pozwolenia na budowę i </w:t>
      </w: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>dokumentacją sprawy</w:t>
      </w:r>
      <w:r w:rsidR="00CE0676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F672C0" w:rsidRDefault="00CE0676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w </w:t>
      </w:r>
      <w:r w:rsidR="00A317FA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siedzibie Starostwa Pow</w:t>
      </w:r>
      <w:bookmarkStart w:id="0" w:name="_GoBack"/>
      <w:bookmarkEnd w:id="0"/>
      <w:r w:rsidR="00B2704D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F672C0" w:rsidRDefault="00A317FA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ul. Saperów 14 A, 82-300 Elbląg</w:t>
      </w:r>
      <w:r w:rsidRPr="00F672C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F672C0" w:rsidRDefault="00CE0676" w:rsidP="00F76742">
      <w:pPr>
        <w:spacing w:after="240"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III piętro pokój 312 w godzinach</w:t>
      </w:r>
      <w:r w:rsidR="00F76742" w:rsidRPr="00F672C0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64D188BE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poniedziałek – 7.30 – 13.00</w:t>
      </w:r>
    </w:p>
    <w:p w14:paraId="5577C4C1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wtorek – 7.30 – 13.00</w:t>
      </w:r>
    </w:p>
    <w:p w14:paraId="6EC3F0E2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środa – 7.30 – 17.00</w:t>
      </w:r>
    </w:p>
    <w:p w14:paraId="6DFD06F5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czwartek – 7.30 – 13.00</w:t>
      </w:r>
    </w:p>
    <w:p w14:paraId="50E4F255" w14:textId="1F00E4C2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piątek – 7.30 – 13.00</w:t>
      </w:r>
    </w:p>
    <w:p w14:paraId="0FBCB081" w14:textId="77777777" w:rsidR="00A317FA" w:rsidRPr="00F672C0" w:rsidRDefault="00A317FA" w:rsidP="004549B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06664E" w14:textId="77777777" w:rsidR="004D0D9D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Treść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decyzji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Pr="00F672C0">
        <w:rPr>
          <w:rFonts w:ascii="Times New Roman" w:hAnsi="Times New Roman"/>
          <w:b/>
          <w:i/>
          <w:color w:val="FF0000"/>
          <w:u w:val="single"/>
        </w:rPr>
        <w:t>została udostępni</w:t>
      </w:r>
      <w:r w:rsidR="00731DEA" w:rsidRPr="00F672C0">
        <w:rPr>
          <w:rFonts w:ascii="Times New Roman" w:hAnsi="Times New Roman"/>
          <w:b/>
          <w:i/>
          <w:color w:val="FF0000"/>
          <w:u w:val="single"/>
        </w:rPr>
        <w:t>on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a 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>na stronie Biuletynu Informacji Publicznej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="004D0D9D" w:rsidRPr="00F672C0">
        <w:rPr>
          <w:rFonts w:ascii="Times New Roman" w:hAnsi="Times New Roman"/>
          <w:b/>
          <w:i/>
          <w:color w:val="FF0000"/>
          <w:u w:val="single"/>
        </w:rPr>
        <w:t xml:space="preserve">Starostwa Powiatowego w Elblągu </w:t>
      </w:r>
    </w:p>
    <w:p w14:paraId="797A4D8B" w14:textId="11FB39A7" w:rsidR="00697D39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proofErr w:type="gramStart"/>
      <w:r w:rsidRPr="00F672C0">
        <w:rPr>
          <w:rFonts w:ascii="Times New Roman" w:hAnsi="Times New Roman"/>
          <w:b/>
          <w:i/>
          <w:color w:val="FF0000"/>
          <w:u w:val="single"/>
        </w:rPr>
        <w:t>w</w:t>
      </w:r>
      <w:proofErr w:type="gramEnd"/>
      <w:r w:rsidRPr="00F672C0">
        <w:rPr>
          <w:rFonts w:ascii="Times New Roman" w:hAnsi="Times New Roman"/>
          <w:b/>
          <w:i/>
          <w:color w:val="FF0000"/>
          <w:u w:val="single"/>
        </w:rPr>
        <w:t xml:space="preserve"> dniu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: </w:t>
      </w:r>
      <w:r w:rsidR="00FA2AEA">
        <w:rPr>
          <w:rFonts w:ascii="Times New Roman" w:hAnsi="Times New Roman"/>
          <w:b/>
          <w:i/>
          <w:color w:val="FF0000"/>
          <w:u w:val="single"/>
        </w:rPr>
        <w:t>28.11</w:t>
      </w:r>
      <w:r w:rsidR="00F73634">
        <w:rPr>
          <w:rFonts w:ascii="Times New Roman" w:hAnsi="Times New Roman"/>
          <w:b/>
          <w:i/>
          <w:color w:val="FF0000"/>
          <w:u w:val="single"/>
        </w:rPr>
        <w:t>.2023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proofErr w:type="gramStart"/>
      <w:r w:rsidR="00697D39" w:rsidRPr="00F672C0">
        <w:rPr>
          <w:rFonts w:ascii="Times New Roman" w:hAnsi="Times New Roman"/>
          <w:b/>
          <w:i/>
          <w:color w:val="FF0000"/>
          <w:u w:val="single"/>
        </w:rPr>
        <w:t>r</w:t>
      </w:r>
      <w:proofErr w:type="gramEnd"/>
      <w:r w:rsidR="00697D39" w:rsidRPr="00F672C0">
        <w:rPr>
          <w:rFonts w:ascii="Times New Roman" w:hAnsi="Times New Roman"/>
          <w:b/>
          <w:i/>
          <w:color w:val="FF0000"/>
          <w:u w:val="single"/>
        </w:rPr>
        <w:t>.</w:t>
      </w:r>
    </w:p>
    <w:sectPr w:rsidR="00697D39" w:rsidRPr="00F672C0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dMpt0DjBTi49n77ZXet9D2bnQQ=" w:salt="qwcZGd4MYnT0VU5ffe0Sp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075"/>
    <w:rsid w:val="000B128E"/>
    <w:rsid w:val="000B35CA"/>
    <w:rsid w:val="000C631A"/>
    <w:rsid w:val="000E491E"/>
    <w:rsid w:val="000F63D8"/>
    <w:rsid w:val="0010225F"/>
    <w:rsid w:val="001227E0"/>
    <w:rsid w:val="0013472C"/>
    <w:rsid w:val="001403EA"/>
    <w:rsid w:val="001502E7"/>
    <w:rsid w:val="00163630"/>
    <w:rsid w:val="001C16E5"/>
    <w:rsid w:val="001D7739"/>
    <w:rsid w:val="001E7C4F"/>
    <w:rsid w:val="001F4FAE"/>
    <w:rsid w:val="001F6B94"/>
    <w:rsid w:val="00203572"/>
    <w:rsid w:val="00220F5F"/>
    <w:rsid w:val="00221068"/>
    <w:rsid w:val="00223F94"/>
    <w:rsid w:val="00226119"/>
    <w:rsid w:val="00246525"/>
    <w:rsid w:val="002846C7"/>
    <w:rsid w:val="002C3F13"/>
    <w:rsid w:val="002C5F3B"/>
    <w:rsid w:val="002D6E42"/>
    <w:rsid w:val="002E5914"/>
    <w:rsid w:val="00304A5E"/>
    <w:rsid w:val="00325428"/>
    <w:rsid w:val="0032621C"/>
    <w:rsid w:val="00331699"/>
    <w:rsid w:val="00346A26"/>
    <w:rsid w:val="00396956"/>
    <w:rsid w:val="0040680B"/>
    <w:rsid w:val="00423221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04A3B"/>
    <w:rsid w:val="00540AF1"/>
    <w:rsid w:val="00543D3C"/>
    <w:rsid w:val="00560360"/>
    <w:rsid w:val="005975C2"/>
    <w:rsid w:val="005A180A"/>
    <w:rsid w:val="006213C2"/>
    <w:rsid w:val="006309A6"/>
    <w:rsid w:val="00636657"/>
    <w:rsid w:val="00637A0C"/>
    <w:rsid w:val="006424FC"/>
    <w:rsid w:val="00646AEE"/>
    <w:rsid w:val="00664A6A"/>
    <w:rsid w:val="00680F52"/>
    <w:rsid w:val="00697D39"/>
    <w:rsid w:val="006A0FEB"/>
    <w:rsid w:val="006A5AA9"/>
    <w:rsid w:val="006B05BA"/>
    <w:rsid w:val="006B5546"/>
    <w:rsid w:val="006C34FB"/>
    <w:rsid w:val="006C4F93"/>
    <w:rsid w:val="006F543B"/>
    <w:rsid w:val="00721A50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3059E"/>
    <w:rsid w:val="00851743"/>
    <w:rsid w:val="00877DCE"/>
    <w:rsid w:val="0088077F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83AB1"/>
    <w:rsid w:val="009C2109"/>
    <w:rsid w:val="009C48A7"/>
    <w:rsid w:val="009D5D44"/>
    <w:rsid w:val="009E1293"/>
    <w:rsid w:val="009E3100"/>
    <w:rsid w:val="00A15C15"/>
    <w:rsid w:val="00A15E41"/>
    <w:rsid w:val="00A203AC"/>
    <w:rsid w:val="00A317FA"/>
    <w:rsid w:val="00A34AE2"/>
    <w:rsid w:val="00A42A96"/>
    <w:rsid w:val="00A6522D"/>
    <w:rsid w:val="00A91885"/>
    <w:rsid w:val="00AE4568"/>
    <w:rsid w:val="00AF496B"/>
    <w:rsid w:val="00B218B4"/>
    <w:rsid w:val="00B2704D"/>
    <w:rsid w:val="00B3329E"/>
    <w:rsid w:val="00B334AF"/>
    <w:rsid w:val="00B55962"/>
    <w:rsid w:val="00B62E92"/>
    <w:rsid w:val="00B63422"/>
    <w:rsid w:val="00B700F8"/>
    <w:rsid w:val="00B828DC"/>
    <w:rsid w:val="00B83D1C"/>
    <w:rsid w:val="00BC366C"/>
    <w:rsid w:val="00BD0CF3"/>
    <w:rsid w:val="00BD58BD"/>
    <w:rsid w:val="00BE1983"/>
    <w:rsid w:val="00BF4C57"/>
    <w:rsid w:val="00C20735"/>
    <w:rsid w:val="00C46D6C"/>
    <w:rsid w:val="00C52AFD"/>
    <w:rsid w:val="00C601C6"/>
    <w:rsid w:val="00C8381B"/>
    <w:rsid w:val="00CB3454"/>
    <w:rsid w:val="00CD3928"/>
    <w:rsid w:val="00CE0676"/>
    <w:rsid w:val="00D16F7D"/>
    <w:rsid w:val="00D3400E"/>
    <w:rsid w:val="00D66B63"/>
    <w:rsid w:val="00D71396"/>
    <w:rsid w:val="00D9383E"/>
    <w:rsid w:val="00DB06FF"/>
    <w:rsid w:val="00DB1303"/>
    <w:rsid w:val="00DB4FF9"/>
    <w:rsid w:val="00DD46FF"/>
    <w:rsid w:val="00DF7022"/>
    <w:rsid w:val="00E05224"/>
    <w:rsid w:val="00E10D7D"/>
    <w:rsid w:val="00E4472F"/>
    <w:rsid w:val="00E45B14"/>
    <w:rsid w:val="00E83F65"/>
    <w:rsid w:val="00EA587F"/>
    <w:rsid w:val="00ED48FF"/>
    <w:rsid w:val="00F05956"/>
    <w:rsid w:val="00F1234B"/>
    <w:rsid w:val="00F15E61"/>
    <w:rsid w:val="00F16981"/>
    <w:rsid w:val="00F20493"/>
    <w:rsid w:val="00F320B8"/>
    <w:rsid w:val="00F47E3E"/>
    <w:rsid w:val="00F510CA"/>
    <w:rsid w:val="00F525EB"/>
    <w:rsid w:val="00F63223"/>
    <w:rsid w:val="00F665D4"/>
    <w:rsid w:val="00F672C0"/>
    <w:rsid w:val="00F73634"/>
    <w:rsid w:val="00F76742"/>
    <w:rsid w:val="00FA2AEA"/>
    <w:rsid w:val="00FA4E2D"/>
    <w:rsid w:val="00FD1575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D8A0A-9D1A-4DB2-B9FE-DD2E0C10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1498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7</cp:revision>
  <cp:lastPrinted>2014-12-16T12:39:00Z</cp:lastPrinted>
  <dcterms:created xsi:type="dcterms:W3CDTF">2023-11-24T13:15:00Z</dcterms:created>
  <dcterms:modified xsi:type="dcterms:W3CDTF">2023-11-24T13:23:00Z</dcterms:modified>
</cp:coreProperties>
</file>