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365DC9D5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AC6130">
        <w:rPr>
          <w:rFonts w:asciiTheme="minorHAnsi" w:hAnsiTheme="minorHAnsi"/>
        </w:rPr>
        <w:t>1</w:t>
      </w:r>
      <w:r w:rsidR="00C77FDD">
        <w:rPr>
          <w:rFonts w:asciiTheme="minorHAnsi" w:hAnsiTheme="minorHAnsi"/>
        </w:rPr>
        <w:t>.</w:t>
      </w:r>
      <w:r w:rsidR="00BE6F6E">
        <w:rPr>
          <w:rFonts w:asciiTheme="minorHAnsi" w:hAnsiTheme="minorHAnsi"/>
        </w:rPr>
        <w:t>81</w:t>
      </w:r>
      <w:r w:rsidR="00076E10">
        <w:rPr>
          <w:rFonts w:asciiTheme="minorHAnsi" w:hAnsiTheme="minorHAnsi"/>
        </w:rPr>
        <w:t>.2023.</w:t>
      </w:r>
      <w:r w:rsidR="00B47061">
        <w:rPr>
          <w:rFonts w:asciiTheme="minorHAnsi" w:hAnsiTheme="minorHAnsi"/>
        </w:rPr>
        <w:t>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5AB93DD" w14:textId="1E512B70" w:rsidR="00AC6130" w:rsidRDefault="004549B4" w:rsidP="005E0E9E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</w:t>
      </w:r>
      <w:bookmarkStart w:id="0" w:name="_GoBack"/>
      <w:bookmarkEnd w:id="0"/>
      <w:r w:rsidRPr="004549B4">
        <w:rPr>
          <w:rFonts w:asciiTheme="minorHAnsi" w:hAnsiTheme="minorHAnsi"/>
          <w:sz w:val="24"/>
          <w:szCs w:val="24"/>
        </w:rPr>
        <w:t>jego ochronie, udziale społeczeństwa w ochronie środowiska oraz o ocenach oddziaływania na środowisko (</w:t>
      </w:r>
      <w:r w:rsidR="00017D4F" w:rsidRPr="00017D4F">
        <w:rPr>
          <w:rFonts w:asciiTheme="minorHAnsi" w:hAnsiTheme="minorHAnsi"/>
          <w:sz w:val="24"/>
          <w:szCs w:val="24"/>
        </w:rPr>
        <w:t xml:space="preserve">t.j. Dz. U. z </w:t>
      </w:r>
      <w:r w:rsidR="00C77FDD" w:rsidRPr="00C77FDD">
        <w:rPr>
          <w:rFonts w:asciiTheme="minorHAnsi" w:hAnsiTheme="minorHAnsi"/>
          <w:sz w:val="24"/>
          <w:szCs w:val="24"/>
        </w:rPr>
        <w:t>2023 poz. 1094</w:t>
      </w:r>
      <w:r w:rsidR="00017D4F" w:rsidRPr="00017D4F">
        <w:rPr>
          <w:rFonts w:asciiTheme="minorHAnsi" w:hAnsiTheme="minorHAnsi"/>
          <w:sz w:val="24"/>
          <w:szCs w:val="24"/>
        </w:rPr>
        <w:t xml:space="preserve"> z późn. </w:t>
      </w:r>
      <w:proofErr w:type="gramStart"/>
      <w:r w:rsidR="00017D4F" w:rsidRPr="00017D4F">
        <w:rPr>
          <w:rFonts w:asciiTheme="minorHAnsi" w:hAnsiTheme="minorHAnsi"/>
          <w:sz w:val="24"/>
          <w:szCs w:val="24"/>
        </w:rPr>
        <w:t>zm</w:t>
      </w:r>
      <w:proofErr w:type="gramEnd"/>
      <w:r w:rsidR="00017D4F" w:rsidRPr="00017D4F">
        <w:rPr>
          <w:rFonts w:asciiTheme="minorHAnsi" w:hAnsiTheme="minorHAnsi"/>
          <w:sz w:val="24"/>
          <w:szCs w:val="24"/>
        </w:rPr>
        <w:t>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BE6F6E">
        <w:rPr>
          <w:rFonts w:asciiTheme="minorHAnsi" w:hAnsiTheme="minorHAnsi"/>
          <w:sz w:val="24"/>
          <w:szCs w:val="24"/>
        </w:rPr>
        <w:t>06</w:t>
      </w:r>
      <w:r w:rsidR="00AC6130">
        <w:rPr>
          <w:rFonts w:asciiTheme="minorHAnsi" w:hAnsiTheme="minorHAnsi"/>
          <w:sz w:val="24"/>
          <w:szCs w:val="24"/>
        </w:rPr>
        <w:t>.10</w:t>
      </w:r>
      <w:r w:rsidR="004B102B">
        <w:rPr>
          <w:rFonts w:asciiTheme="minorHAnsi" w:hAnsiTheme="minorHAnsi"/>
          <w:sz w:val="24"/>
          <w:szCs w:val="24"/>
        </w:rPr>
        <w:t>.2023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BE6F6E">
        <w:rPr>
          <w:rFonts w:asciiTheme="minorHAnsi" w:hAnsiTheme="minorHAnsi"/>
          <w:sz w:val="24"/>
          <w:szCs w:val="24"/>
        </w:rPr>
        <w:t>Gminy Elbląg</w:t>
      </w:r>
      <w:r w:rsidR="00AC6130">
        <w:rPr>
          <w:rFonts w:asciiTheme="minorHAnsi" w:hAnsiTheme="minorHAnsi"/>
          <w:sz w:val="24"/>
          <w:szCs w:val="24"/>
        </w:rPr>
        <w:t xml:space="preserve">, </w:t>
      </w:r>
      <w:r w:rsidR="00BE6F6E">
        <w:rPr>
          <w:rFonts w:asciiTheme="minorHAnsi" w:hAnsiTheme="minorHAnsi"/>
          <w:sz w:val="24"/>
          <w:szCs w:val="24"/>
        </w:rPr>
        <w:t>zs ul. Browarna 85, 82-300 Elbląg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 xml:space="preserve">w sprawie </w:t>
      </w:r>
      <w:r w:rsidR="001C657B" w:rsidRPr="001C657B">
        <w:rPr>
          <w:rFonts w:asciiTheme="minorHAnsi" w:hAnsiTheme="minorHAnsi"/>
          <w:sz w:val="24"/>
          <w:szCs w:val="24"/>
        </w:rPr>
        <w:t xml:space="preserve">wydania </w:t>
      </w:r>
      <w:r w:rsidR="004B102B" w:rsidRPr="004B102B">
        <w:rPr>
          <w:rFonts w:asciiTheme="minorHAnsi" w:hAnsiTheme="minorHAnsi"/>
          <w:sz w:val="24"/>
          <w:szCs w:val="24"/>
        </w:rPr>
        <w:t xml:space="preserve">decyzji </w:t>
      </w:r>
      <w:r w:rsidR="00B47061">
        <w:rPr>
          <w:rFonts w:asciiTheme="minorHAnsi" w:hAnsiTheme="minorHAnsi"/>
          <w:sz w:val="24"/>
          <w:szCs w:val="24"/>
        </w:rPr>
        <w:br/>
      </w:r>
      <w:r w:rsidR="004B102B" w:rsidRPr="004B102B">
        <w:rPr>
          <w:rFonts w:asciiTheme="minorHAnsi" w:hAnsiTheme="minorHAnsi"/>
          <w:sz w:val="24"/>
          <w:szCs w:val="24"/>
        </w:rPr>
        <w:t xml:space="preserve">o pozwoleniu na budowę </w:t>
      </w:r>
      <w:r w:rsidR="00BE6F6E">
        <w:rPr>
          <w:rFonts w:asciiTheme="minorHAnsi" w:hAnsiTheme="minorHAnsi"/>
          <w:sz w:val="24"/>
          <w:szCs w:val="24"/>
        </w:rPr>
        <w:t xml:space="preserve">sieci kanalizacji sanitarnej z oczyszczalnią ścieków i </w:t>
      </w:r>
      <w:r w:rsidR="00EE369F">
        <w:rPr>
          <w:rFonts w:asciiTheme="minorHAnsi" w:hAnsiTheme="minorHAnsi"/>
          <w:sz w:val="24"/>
          <w:szCs w:val="24"/>
        </w:rPr>
        <w:t>wylotem odprowadzającym oczyszczone ścieki do kanału melioracyjnego</w:t>
      </w:r>
      <w:r w:rsidR="00B9420E">
        <w:rPr>
          <w:rFonts w:asciiTheme="minorHAnsi" w:hAnsiTheme="minorHAnsi"/>
          <w:sz w:val="24"/>
          <w:szCs w:val="24"/>
        </w:rPr>
        <w:t xml:space="preserve"> wraz z infrastrukturą towar</w:t>
      </w:r>
      <w:r w:rsidR="007D282F">
        <w:rPr>
          <w:rFonts w:asciiTheme="minorHAnsi" w:hAnsiTheme="minorHAnsi"/>
          <w:sz w:val="24"/>
          <w:szCs w:val="24"/>
        </w:rPr>
        <w:t>z</w:t>
      </w:r>
      <w:r w:rsidR="00B9420E">
        <w:rPr>
          <w:rFonts w:asciiTheme="minorHAnsi" w:hAnsiTheme="minorHAnsi"/>
          <w:sz w:val="24"/>
          <w:szCs w:val="24"/>
        </w:rPr>
        <w:t xml:space="preserve">yszącą: </w:t>
      </w:r>
      <w:r w:rsidR="00497E45">
        <w:rPr>
          <w:rFonts w:asciiTheme="minorHAnsi" w:hAnsiTheme="minorHAnsi"/>
          <w:sz w:val="24"/>
          <w:szCs w:val="24"/>
        </w:rPr>
        <w:t xml:space="preserve">przyłączem wodociągowym, </w:t>
      </w:r>
      <w:proofErr w:type="spellStart"/>
      <w:r w:rsidR="00497E45">
        <w:rPr>
          <w:rFonts w:asciiTheme="minorHAnsi" w:hAnsiTheme="minorHAnsi"/>
          <w:sz w:val="24"/>
          <w:szCs w:val="24"/>
        </w:rPr>
        <w:t>przykanalikami</w:t>
      </w:r>
      <w:proofErr w:type="spellEnd"/>
      <w:r w:rsidR="00497E45">
        <w:rPr>
          <w:rFonts w:asciiTheme="minorHAnsi" w:hAnsiTheme="minorHAnsi"/>
          <w:sz w:val="24"/>
          <w:szCs w:val="24"/>
        </w:rPr>
        <w:t xml:space="preserve"> kanalizacji sanitarnej na terenie oczyszczalni oraz zasilaniem elektroenergetycznym </w:t>
      </w:r>
      <w:r w:rsidR="007D282F">
        <w:rPr>
          <w:rFonts w:asciiTheme="minorHAnsi" w:hAnsiTheme="minorHAnsi"/>
          <w:sz w:val="24"/>
          <w:szCs w:val="24"/>
        </w:rPr>
        <w:t>i</w:t>
      </w:r>
      <w:r w:rsidR="00497E45">
        <w:rPr>
          <w:rFonts w:asciiTheme="minorHAnsi" w:hAnsiTheme="minorHAnsi"/>
          <w:sz w:val="24"/>
          <w:szCs w:val="24"/>
        </w:rPr>
        <w:t xml:space="preserve"> oświetleniem terenu</w:t>
      </w:r>
      <w:r w:rsidR="00AC6130" w:rsidRPr="00AC6130">
        <w:rPr>
          <w:rFonts w:asciiTheme="minorHAnsi" w:hAnsiTheme="minorHAnsi"/>
          <w:sz w:val="24"/>
          <w:szCs w:val="24"/>
        </w:rPr>
        <w:t xml:space="preserve"> z lokalizacją na działkach nr </w:t>
      </w:r>
      <w:r w:rsidR="00265144">
        <w:rPr>
          <w:rFonts w:asciiTheme="minorHAnsi" w:hAnsiTheme="minorHAnsi"/>
          <w:sz w:val="24"/>
          <w:szCs w:val="24"/>
        </w:rPr>
        <w:t>283, 284, 290, 322/3, 337, 413, 415, 420/2, 454, 462/2, 465, 466, 468, 469, 471</w:t>
      </w:r>
      <w:r w:rsidR="00AC6130" w:rsidRPr="00AC6130">
        <w:rPr>
          <w:rFonts w:asciiTheme="minorHAnsi" w:hAnsiTheme="minorHAnsi"/>
          <w:sz w:val="24"/>
          <w:szCs w:val="24"/>
        </w:rPr>
        <w:t>, położonych w</w:t>
      </w:r>
      <w:r w:rsidR="00265144">
        <w:rPr>
          <w:rFonts w:asciiTheme="minorHAnsi" w:hAnsiTheme="minorHAnsi"/>
          <w:sz w:val="24"/>
          <w:szCs w:val="24"/>
        </w:rPr>
        <w:t xml:space="preserve"> miejscowości Bielnik Pierwszy obręb ewidencyjny</w:t>
      </w:r>
      <w:r w:rsidR="00AC6130" w:rsidRPr="00AC6130">
        <w:rPr>
          <w:rFonts w:asciiTheme="minorHAnsi" w:hAnsiTheme="minorHAnsi"/>
          <w:sz w:val="24"/>
          <w:szCs w:val="24"/>
        </w:rPr>
        <w:t xml:space="preserve"> </w:t>
      </w:r>
      <w:r w:rsidR="00265144">
        <w:rPr>
          <w:rFonts w:asciiTheme="minorHAnsi" w:hAnsiTheme="minorHAnsi"/>
          <w:sz w:val="24"/>
          <w:szCs w:val="24"/>
        </w:rPr>
        <w:t>Janowo</w:t>
      </w:r>
      <w:r w:rsidR="00AC6130" w:rsidRPr="00AC6130">
        <w:rPr>
          <w:rFonts w:asciiTheme="minorHAnsi" w:hAnsiTheme="minorHAnsi"/>
          <w:sz w:val="24"/>
          <w:szCs w:val="24"/>
        </w:rPr>
        <w:t>, jednostka ewidencyjna Elbląg</w:t>
      </w:r>
      <w:r w:rsidR="00AC6130">
        <w:rPr>
          <w:rFonts w:asciiTheme="minorHAnsi" w:hAnsiTheme="minorHAnsi"/>
          <w:sz w:val="24"/>
          <w:szCs w:val="24"/>
        </w:rPr>
        <w:t>.</w:t>
      </w:r>
    </w:p>
    <w:p w14:paraId="20BC3EDE" w14:textId="36C7000F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</w:t>
      </w:r>
      <w:r w:rsidR="00B302A1">
        <w:rPr>
          <w:rFonts w:asciiTheme="minorHAnsi" w:hAnsiTheme="minorHAnsi"/>
          <w:sz w:val="24"/>
          <w:szCs w:val="24"/>
        </w:rPr>
        <w:t xml:space="preserve">ostateczną </w:t>
      </w:r>
      <w:r w:rsidRPr="004549B4">
        <w:rPr>
          <w:rFonts w:asciiTheme="minorHAnsi" w:hAnsiTheme="minorHAnsi"/>
          <w:sz w:val="24"/>
          <w:szCs w:val="24"/>
        </w:rPr>
        <w:t>decyzję o</w:t>
      </w:r>
      <w:r w:rsidR="00F36981">
        <w:rPr>
          <w:rFonts w:asciiTheme="minorHAnsi" w:hAnsiTheme="minorHAnsi"/>
          <w:sz w:val="24"/>
          <w:szCs w:val="24"/>
        </w:rPr>
        <w:t xml:space="preserve"> środowiskowych uwarunkowaniach </w:t>
      </w:r>
      <w:r w:rsidR="00F36981">
        <w:rPr>
          <w:rFonts w:asciiTheme="minorHAnsi" w:hAnsiTheme="minorHAnsi"/>
          <w:sz w:val="24"/>
          <w:szCs w:val="24"/>
        </w:rPr>
        <w:br/>
      </w:r>
      <w:r w:rsidR="004B102B">
        <w:rPr>
          <w:rFonts w:asciiTheme="minorHAnsi" w:hAnsiTheme="minorHAnsi"/>
          <w:sz w:val="24"/>
          <w:szCs w:val="24"/>
        </w:rPr>
        <w:t>znak</w:t>
      </w:r>
      <w:r w:rsidR="00265144">
        <w:rPr>
          <w:rFonts w:asciiTheme="minorHAnsi" w:hAnsiTheme="minorHAnsi"/>
          <w:sz w:val="24"/>
          <w:szCs w:val="24"/>
        </w:rPr>
        <w:t xml:space="preserve"> OŚ.6220.4.2021</w:t>
      </w:r>
      <w:r w:rsidR="00B302A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665D4">
        <w:rPr>
          <w:rFonts w:asciiTheme="minorHAnsi" w:hAnsiTheme="minorHAnsi"/>
          <w:sz w:val="24"/>
          <w:szCs w:val="24"/>
        </w:rPr>
        <w:t>z</w:t>
      </w:r>
      <w:proofErr w:type="gramEnd"/>
      <w:r w:rsidR="00F665D4">
        <w:rPr>
          <w:rFonts w:asciiTheme="minorHAnsi" w:hAnsiTheme="minorHAnsi"/>
          <w:sz w:val="24"/>
          <w:szCs w:val="24"/>
        </w:rPr>
        <w:t xml:space="preserve"> dnia </w:t>
      </w:r>
      <w:r w:rsidR="00265144">
        <w:rPr>
          <w:rFonts w:asciiTheme="minorHAnsi" w:hAnsiTheme="minorHAnsi"/>
          <w:sz w:val="24"/>
          <w:szCs w:val="24"/>
        </w:rPr>
        <w:t>27 kwietnia 2021</w:t>
      </w:r>
      <w:r w:rsidR="00B55962">
        <w:rPr>
          <w:rFonts w:asciiTheme="minorHAnsi" w:hAnsiTheme="minorHAnsi"/>
          <w:sz w:val="24"/>
          <w:szCs w:val="24"/>
        </w:rPr>
        <w:t xml:space="preserve"> r.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B302A1">
        <w:rPr>
          <w:rFonts w:asciiTheme="minorHAnsi" w:hAnsiTheme="minorHAnsi" w:cstheme="minorHAnsi"/>
          <w:sz w:val="24"/>
          <w:szCs w:val="24"/>
        </w:rPr>
        <w:t>wydaną</w:t>
      </w:r>
      <w:r w:rsidR="006B1277">
        <w:rPr>
          <w:rFonts w:asciiTheme="minorHAnsi" w:hAnsiTheme="minorHAnsi" w:cstheme="minorHAnsi"/>
          <w:sz w:val="24"/>
          <w:szCs w:val="24"/>
        </w:rPr>
        <w:t xml:space="preserve"> </w:t>
      </w:r>
      <w:r w:rsidR="004B102B" w:rsidRPr="00BF1CC6">
        <w:rPr>
          <w:rFonts w:asciiTheme="minorHAnsi" w:hAnsiTheme="minorHAnsi" w:cstheme="minorHAnsi"/>
          <w:sz w:val="24"/>
          <w:szCs w:val="24"/>
        </w:rPr>
        <w:t xml:space="preserve">przez </w:t>
      </w:r>
      <w:r w:rsidR="00AC6130">
        <w:rPr>
          <w:rFonts w:asciiTheme="minorHAnsi" w:hAnsiTheme="minorHAnsi" w:cstheme="minorHAnsi"/>
          <w:sz w:val="24"/>
          <w:szCs w:val="24"/>
        </w:rPr>
        <w:t>Wójta Gminy Elbląg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XahnAkXrB6uByWx3fxBpLQlkhs=" w:salt="PuLIG3ZJXyherr0fER9E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76E10"/>
    <w:rsid w:val="000946F5"/>
    <w:rsid w:val="000B128E"/>
    <w:rsid w:val="000B35CA"/>
    <w:rsid w:val="000C631A"/>
    <w:rsid w:val="000F63D8"/>
    <w:rsid w:val="0010225F"/>
    <w:rsid w:val="001027BC"/>
    <w:rsid w:val="001403EA"/>
    <w:rsid w:val="001502E7"/>
    <w:rsid w:val="001C657B"/>
    <w:rsid w:val="001D7739"/>
    <w:rsid w:val="001E7C4F"/>
    <w:rsid w:val="00203572"/>
    <w:rsid w:val="002069E4"/>
    <w:rsid w:val="00220F5F"/>
    <w:rsid w:val="00221068"/>
    <w:rsid w:val="00223F94"/>
    <w:rsid w:val="00226119"/>
    <w:rsid w:val="00246525"/>
    <w:rsid w:val="0026176A"/>
    <w:rsid w:val="00265144"/>
    <w:rsid w:val="00267F12"/>
    <w:rsid w:val="002955DC"/>
    <w:rsid w:val="002C5F3B"/>
    <w:rsid w:val="002D6E42"/>
    <w:rsid w:val="00325428"/>
    <w:rsid w:val="003B5053"/>
    <w:rsid w:val="003E7909"/>
    <w:rsid w:val="004031EA"/>
    <w:rsid w:val="0040680B"/>
    <w:rsid w:val="004250BA"/>
    <w:rsid w:val="00436A8C"/>
    <w:rsid w:val="0044755B"/>
    <w:rsid w:val="00447FFB"/>
    <w:rsid w:val="004549B4"/>
    <w:rsid w:val="0045572C"/>
    <w:rsid w:val="00471D94"/>
    <w:rsid w:val="00493F32"/>
    <w:rsid w:val="00497E45"/>
    <w:rsid w:val="004B102B"/>
    <w:rsid w:val="004E4762"/>
    <w:rsid w:val="004E66B6"/>
    <w:rsid w:val="00540AF1"/>
    <w:rsid w:val="0054326D"/>
    <w:rsid w:val="0057047E"/>
    <w:rsid w:val="005A180A"/>
    <w:rsid w:val="005E0E9E"/>
    <w:rsid w:val="006213C2"/>
    <w:rsid w:val="00630E7C"/>
    <w:rsid w:val="00646AEE"/>
    <w:rsid w:val="00664A6A"/>
    <w:rsid w:val="006A5AA9"/>
    <w:rsid w:val="006B05BA"/>
    <w:rsid w:val="006B1277"/>
    <w:rsid w:val="006B5546"/>
    <w:rsid w:val="006F543B"/>
    <w:rsid w:val="00724F62"/>
    <w:rsid w:val="007548CC"/>
    <w:rsid w:val="007A5158"/>
    <w:rsid w:val="007D282F"/>
    <w:rsid w:val="007D2F0B"/>
    <w:rsid w:val="007E701E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C6130"/>
    <w:rsid w:val="00AF496B"/>
    <w:rsid w:val="00B218B4"/>
    <w:rsid w:val="00B302A1"/>
    <w:rsid w:val="00B334AF"/>
    <w:rsid w:val="00B47061"/>
    <w:rsid w:val="00B55962"/>
    <w:rsid w:val="00B700F8"/>
    <w:rsid w:val="00B828DC"/>
    <w:rsid w:val="00B83D1C"/>
    <w:rsid w:val="00B9420E"/>
    <w:rsid w:val="00BC366C"/>
    <w:rsid w:val="00BD0CF3"/>
    <w:rsid w:val="00BE1983"/>
    <w:rsid w:val="00BE6F6E"/>
    <w:rsid w:val="00BF4C57"/>
    <w:rsid w:val="00C0678C"/>
    <w:rsid w:val="00C20735"/>
    <w:rsid w:val="00C46D6C"/>
    <w:rsid w:val="00C601C6"/>
    <w:rsid w:val="00C77FDD"/>
    <w:rsid w:val="00CB21B7"/>
    <w:rsid w:val="00CE31BB"/>
    <w:rsid w:val="00D7041D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EE369F"/>
    <w:rsid w:val="00F1234B"/>
    <w:rsid w:val="00F20493"/>
    <w:rsid w:val="00F27347"/>
    <w:rsid w:val="00F36981"/>
    <w:rsid w:val="00F47E3E"/>
    <w:rsid w:val="00F525EB"/>
    <w:rsid w:val="00F5746D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45B0D-8EC7-4A99-8ACE-006B32B4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1122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9</cp:revision>
  <cp:lastPrinted>2014-12-16T12:39:00Z</cp:lastPrinted>
  <dcterms:created xsi:type="dcterms:W3CDTF">2023-10-18T07:01:00Z</dcterms:created>
  <dcterms:modified xsi:type="dcterms:W3CDTF">2023-10-31T14:10:00Z</dcterms:modified>
</cp:coreProperties>
</file>