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8" w:rsidRPr="00F56904" w:rsidRDefault="00202638" w:rsidP="00202638">
      <w:pPr>
        <w:spacing w:after="0" w:line="240" w:lineRule="auto"/>
        <w:ind w:left="4820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202638" w:rsidRPr="00F56904" w:rsidRDefault="00202638" w:rsidP="00202638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  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Pr="00F56904">
        <w:rPr>
          <w:rFonts w:cs="Tahoma"/>
          <w:bCs/>
          <w:sz w:val="16"/>
          <w:szCs w:val="16"/>
        </w:rPr>
        <w:t xml:space="preserve"> </w:t>
      </w:r>
      <w:r>
        <w:rPr>
          <w:rFonts w:cs="Tahoma"/>
          <w:bCs/>
          <w:sz w:val="16"/>
          <w:szCs w:val="16"/>
        </w:rPr>
        <w:t xml:space="preserve">                              </w:t>
      </w:r>
      <w:r w:rsidRPr="00F56904">
        <w:rPr>
          <w:rFonts w:cs="Tahoma"/>
          <w:bCs/>
          <w:sz w:val="16"/>
          <w:szCs w:val="16"/>
        </w:rPr>
        <w:t xml:space="preserve">w </w:t>
      </w:r>
      <w:r w:rsidRPr="00202638">
        <w:rPr>
          <w:rFonts w:cs="Tahoma"/>
          <w:bCs/>
          <w:sz w:val="16"/>
          <w:szCs w:val="16"/>
        </w:rPr>
        <w:t xml:space="preserve">ramach </w:t>
      </w:r>
      <w:r w:rsidR="00166AF7">
        <w:rPr>
          <w:rFonts w:eastAsia="Times New Roman" w:cs="Tahoma"/>
          <w:sz w:val="16"/>
          <w:szCs w:val="16"/>
          <w:lang w:eastAsia="pl-PL"/>
        </w:rPr>
        <w:t>D</w:t>
      </w:r>
      <w:r w:rsidR="00AD4B80" w:rsidRPr="00AD4B80">
        <w:rPr>
          <w:rFonts w:eastAsia="Times New Roman" w:cs="Tahoma"/>
          <w:sz w:val="16"/>
          <w:szCs w:val="16"/>
          <w:lang w:eastAsia="pl-PL"/>
        </w:rPr>
        <w:t xml:space="preserve">ziałania 8.2 </w:t>
      </w:r>
      <w:r w:rsidR="00AD4B80" w:rsidRPr="00AD4B80">
        <w:rPr>
          <w:rFonts w:cs="Tahoma"/>
          <w:sz w:val="16"/>
          <w:szCs w:val="16"/>
        </w:rPr>
        <w:t>Rewitalizacja miejskiego obszaru funkcjonalnego Elbląga – ZIT bis</w:t>
      </w:r>
      <w:r w:rsidR="00AD4B80" w:rsidRPr="00F56904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202638" w:rsidRDefault="00202638" w:rsidP="00202638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202638" w:rsidRDefault="00202638" w:rsidP="00202638">
      <w:pPr>
        <w:jc w:val="both"/>
      </w:pPr>
    </w:p>
    <w:p w:rsidR="007A7F2C" w:rsidRPr="00C24AE7" w:rsidRDefault="007A7F2C" w:rsidP="007A7F2C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7A7F2C" w:rsidRPr="00066B92" w:rsidRDefault="007A7F2C" w:rsidP="007A7F2C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7A7F2C" w:rsidRPr="00C24AE7" w:rsidRDefault="007A7F2C" w:rsidP="007A7F2C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7A7F2C" w:rsidRPr="00C24AE7" w:rsidRDefault="007A7F2C" w:rsidP="007A7F2C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7A7F2C" w:rsidRDefault="007A7F2C" w:rsidP="007A7F2C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7A7F2C" w:rsidRPr="00304A8F" w:rsidRDefault="007A7F2C" w:rsidP="007A7F2C">
      <w:pPr>
        <w:spacing w:after="0" w:line="240" w:lineRule="auto"/>
        <w:jc w:val="center"/>
        <w:rPr>
          <w:rFonts w:eastAsia="Times New Roman" w:cs="Tahoma"/>
          <w:b/>
          <w:sz w:val="30"/>
          <w:szCs w:val="30"/>
          <w:lang w:eastAsia="pl-PL"/>
        </w:rPr>
      </w:pPr>
      <w:r w:rsidRPr="00E37FAC">
        <w:rPr>
          <w:rFonts w:cs="Tahoma"/>
          <w:b/>
          <w:bCs/>
        </w:rPr>
        <w:t xml:space="preserve">ELBLĄSKIEGO OBSZARU FUNKCJONALNEGO DLA PROJEKTÓW W RAMACH </w:t>
      </w:r>
    </w:p>
    <w:p w:rsidR="00202638" w:rsidRPr="00AD4B80" w:rsidRDefault="00AD4B80" w:rsidP="00202638">
      <w:pPr>
        <w:spacing w:after="0" w:line="240" w:lineRule="auto"/>
        <w:jc w:val="center"/>
        <w:rPr>
          <w:rFonts w:cs="Tahoma"/>
          <w:b/>
          <w:bCs/>
        </w:rPr>
      </w:pPr>
      <w:r w:rsidRPr="00AD4B80">
        <w:rPr>
          <w:rFonts w:eastAsia="Times New Roman" w:cs="Tahoma"/>
          <w:b/>
          <w:lang w:eastAsia="pl-PL"/>
        </w:rPr>
        <w:t xml:space="preserve">DZIAŁANIA 8.2 REWITALIZACJA MIEJSKIEGO OBSZARU FUNKCJONALNEGO ELBLĄGA </w:t>
      </w:r>
      <w:r w:rsidRPr="00AD4B80">
        <w:rPr>
          <w:rFonts w:cs="Tahoma"/>
          <w:b/>
        </w:rPr>
        <w:t>– ZIT BIS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REGIONALNEGO PROGRAMU OPERACYJNEGO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WARMIŃSKO-MAZURSKIEGO NA LATA 2014-2020</w:t>
      </w:r>
    </w:p>
    <w:p w:rsidR="00202638" w:rsidRDefault="00202638" w:rsidP="00202638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02638" w:rsidRPr="00BE0DA1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202638" w:rsidRPr="00C24AE7" w:rsidTr="00BB3981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7A7F2C" w:rsidRPr="00C24AE7" w:rsidRDefault="007A7F2C" w:rsidP="007A7F2C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202638" w:rsidRPr="00C24AE7" w:rsidRDefault="007A7F2C" w:rsidP="007A7F2C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  w Urzędzie Miejskim w Elblągu przyjmujące wniosek</w:t>
            </w:r>
          </w:p>
        </w:tc>
      </w:tr>
      <w:tr w:rsidR="00202638" w:rsidRPr="00C24AE7" w:rsidTr="00BB3981">
        <w:trPr>
          <w:trHeight w:val="1378"/>
        </w:trPr>
        <w:tc>
          <w:tcPr>
            <w:tcW w:w="9212" w:type="dxa"/>
            <w:shd w:val="clear" w:color="auto" w:fill="D9D9D9"/>
          </w:tcPr>
          <w:p w:rsidR="00202638" w:rsidRPr="00C24AE7" w:rsidRDefault="00202638" w:rsidP="00BB3981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202638" w:rsidRDefault="00202638" w:rsidP="00202638">
      <w:pPr>
        <w:rPr>
          <w:rFonts w:cs="Arial"/>
          <w:b/>
        </w:rPr>
      </w:pPr>
    </w:p>
    <w:p w:rsidR="00202638" w:rsidRPr="00C24AE7" w:rsidRDefault="00202638" w:rsidP="00202638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202638" w:rsidRPr="00C24AE7" w:rsidRDefault="00202638" w:rsidP="00202638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202638" w:rsidRPr="00C24AE7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202638" w:rsidRPr="00043A66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Pr="00394B05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202638" w:rsidTr="00BB3981">
        <w:tc>
          <w:tcPr>
            <w:tcW w:w="534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202638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Szacunkowy koszt całkowity,           </w:t>
            </w:r>
            <w:r w:rsidR="00902539">
              <w:rPr>
                <w:rFonts w:eastAsia="Times New Roman"/>
              </w:rPr>
              <w:t xml:space="preserve">           w tym dofinansowanie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>5.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202638" w:rsidRPr="001F0C84" w:rsidRDefault="00202638" w:rsidP="00BB3981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202638" w:rsidRDefault="00202638" w:rsidP="00BB3981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topień zgodności celu i zakresu projektu z Celami/Priorytetami/Działaniami wskazanymi w Strategii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 ZIT” (bis) Elbląga.</w:t>
            </w:r>
          </w:p>
          <w:p w:rsidR="00202638" w:rsidRPr="00C00606" w:rsidRDefault="00202638" w:rsidP="00BB398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202638" w:rsidRPr="00C00606" w:rsidRDefault="00202638" w:rsidP="00BB3981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202638" w:rsidRDefault="00202638" w:rsidP="00BB39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Należy wskazać, czy projekt jest powiązany z innymi projektami zrealizowanymi, trwającymi lub zaplanowanymi do realizacji na obszarze ZIT oraz czy projekt jest realizowany w partnerstwie lub jako część szerszego przedsięwzięcia?</w:t>
            </w:r>
          </w:p>
          <w:p w:rsidR="00202638" w:rsidRPr="005F0299" w:rsidRDefault="00202638" w:rsidP="00BB3981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Opis </w:t>
            </w:r>
            <w:r w:rsidR="00902539">
              <w:rPr>
                <w:rFonts w:eastAsia="Times New Roman"/>
              </w:rPr>
              <w:t>współpracy w partnerstwie (Jeśli</w:t>
            </w:r>
            <w:r>
              <w:rPr>
                <w:rFonts w:eastAsia="Times New Roman"/>
              </w:rPr>
              <w:t xml:space="preserve"> dotyczy)</w:t>
            </w:r>
          </w:p>
          <w:p w:rsidR="00202638" w:rsidRDefault="00202638" w:rsidP="00BB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i adres Partnera/Partnerów       </w:t>
            </w:r>
            <w:r w:rsidR="00902539">
              <w:rPr>
                <w:rFonts w:eastAsia="Times New Roman"/>
              </w:rPr>
              <w:t xml:space="preserve">                          (</w:t>
            </w:r>
            <w:r w:rsidR="00902539">
              <w:rPr>
                <w:rFonts w:eastAsia="Times New Roman"/>
              </w:rPr>
              <w:t>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Forma prawna Partnera/Partnerów     </w:t>
            </w:r>
            <w:r w:rsidR="00902539">
              <w:rPr>
                <w:rFonts w:eastAsia="Times New Roman"/>
              </w:rPr>
              <w:t xml:space="preserve">                          (</w:t>
            </w:r>
            <w:r w:rsidR="00902539">
              <w:rPr>
                <w:rFonts w:eastAsia="Times New Roman"/>
              </w:rPr>
              <w:t>Jeśli</w:t>
            </w:r>
            <w:r w:rsidR="00902539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</w:rPr>
              <w:t>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991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</w:tbl>
    <w:p w:rsidR="00202638" w:rsidRPr="005F0299" w:rsidRDefault="00202638" w:rsidP="00202638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 xml:space="preserve">Jeżeli zaistnieje taka konieczność, wniosek może być podpisany przez osobę/osoby upoważnioną/upoważnione przez Wnioskodawcę. Brak upoważnienia będzie skutkował </w:t>
      </w:r>
      <w:r w:rsidR="00A82194">
        <w:rPr>
          <w:rFonts w:cs="Tahoma"/>
          <w:i/>
          <w:sz w:val="21"/>
          <w:szCs w:val="21"/>
        </w:rPr>
        <w:t>przekazaniem wniosku do uzupeł</w:t>
      </w:r>
      <w:r w:rsidR="00E22377">
        <w:rPr>
          <w:rFonts w:cs="Tahoma"/>
          <w:i/>
          <w:sz w:val="21"/>
          <w:szCs w:val="21"/>
        </w:rPr>
        <w:t>nienia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202638" w:rsidRDefault="00202638" w:rsidP="00202638">
      <w:pPr>
        <w:jc w:val="center"/>
        <w:rPr>
          <w:b/>
        </w:rPr>
      </w:pPr>
    </w:p>
    <w:p w:rsidR="00202638" w:rsidRDefault="00202638" w:rsidP="00202638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202638" w:rsidRPr="00087F1E" w:rsidRDefault="00202638" w:rsidP="00202638">
      <w:pPr>
        <w:jc w:val="center"/>
        <w:rPr>
          <w:b/>
        </w:rPr>
      </w:pP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>ww. konkursu Regionalnego Programu Operacyjnego Województwa Warmińsko-Mazurskiego na lata 2014-2020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202638" w:rsidRPr="0061352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202638" w:rsidRDefault="00202638" w:rsidP="00202638">
      <w:pPr>
        <w:jc w:val="both"/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931BC6" w:rsidRPr="00202638" w:rsidRDefault="00202638" w:rsidP="00202638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o ile dotyczy</w:t>
      </w:r>
    </w:p>
    <w:sectPr w:rsidR="00931BC6" w:rsidRPr="00202638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0E" w:rsidRDefault="003E600E">
      <w:pPr>
        <w:spacing w:after="0" w:line="240" w:lineRule="auto"/>
      </w:pPr>
      <w:r>
        <w:separator/>
      </w:r>
    </w:p>
  </w:endnote>
  <w:endnote w:type="continuationSeparator" w:id="0">
    <w:p w:rsidR="003E600E" w:rsidRDefault="003E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0E" w:rsidRDefault="003E600E">
      <w:pPr>
        <w:spacing w:after="0" w:line="240" w:lineRule="auto"/>
      </w:pPr>
      <w:r>
        <w:separator/>
      </w:r>
    </w:p>
  </w:footnote>
  <w:footnote w:type="continuationSeparator" w:id="0">
    <w:p w:rsidR="003E600E" w:rsidRDefault="003E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9860CF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0BDD911" wp14:editId="4E3D2C67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8"/>
    <w:rsid w:val="000626D1"/>
    <w:rsid w:val="00166AF7"/>
    <w:rsid w:val="00202638"/>
    <w:rsid w:val="00336775"/>
    <w:rsid w:val="003E600E"/>
    <w:rsid w:val="006848DD"/>
    <w:rsid w:val="007A7F2C"/>
    <w:rsid w:val="00902539"/>
    <w:rsid w:val="00931BC6"/>
    <w:rsid w:val="009860CF"/>
    <w:rsid w:val="00A82194"/>
    <w:rsid w:val="00AD4B80"/>
    <w:rsid w:val="00B32CCA"/>
    <w:rsid w:val="00B35859"/>
    <w:rsid w:val="00D57CE5"/>
    <w:rsid w:val="00E2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2A26D2-CF23-400B-968B-1858605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63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C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9</cp:revision>
  <cp:lastPrinted>2016-10-31T09:30:00Z</cp:lastPrinted>
  <dcterms:created xsi:type="dcterms:W3CDTF">2016-10-27T09:21:00Z</dcterms:created>
  <dcterms:modified xsi:type="dcterms:W3CDTF">2019-09-24T13:56:00Z</dcterms:modified>
</cp:coreProperties>
</file>