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D" w:rsidRPr="00257C3D" w:rsidRDefault="00257C3D" w:rsidP="00257C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57C3D" w:rsidRPr="00257C3D" w:rsidRDefault="00257C3D" w:rsidP="00257C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57C3D" w:rsidRPr="00257C3D" w:rsidRDefault="00257C3D" w:rsidP="00257C3D">
      <w:pPr>
        <w:spacing w:line="360" w:lineRule="auto"/>
        <w:rPr>
          <w:rFonts w:ascii="Times New Roman" w:hAnsi="Times New Roman"/>
          <w:sz w:val="24"/>
          <w:szCs w:val="24"/>
        </w:rPr>
      </w:pPr>
      <w:r w:rsidRPr="00257C3D">
        <w:rPr>
          <w:rFonts w:ascii="Times New Roman" w:hAnsi="Times New Roman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</w:t>
      </w:r>
      <w:r w:rsidRPr="00257C3D">
        <w:rPr>
          <w:rFonts w:ascii="Times New Roman" w:hAnsi="Times New Roman"/>
          <w:sz w:val="24"/>
          <w:szCs w:val="24"/>
        </w:rPr>
        <w:br/>
        <w:t xml:space="preserve">o ocenach oddziaływania na środowisko (tj. Dz. U. </w:t>
      </w:r>
      <w:proofErr w:type="gramStart"/>
      <w:r w:rsidRPr="00257C3D">
        <w:rPr>
          <w:rFonts w:ascii="Times New Roman" w:hAnsi="Times New Roman"/>
          <w:sz w:val="24"/>
          <w:szCs w:val="24"/>
        </w:rPr>
        <w:t>z</w:t>
      </w:r>
      <w:proofErr w:type="gramEnd"/>
      <w:r w:rsidRPr="00257C3D">
        <w:rPr>
          <w:rFonts w:ascii="Times New Roman" w:hAnsi="Times New Roman"/>
          <w:sz w:val="24"/>
          <w:szCs w:val="24"/>
        </w:rPr>
        <w:t xml:space="preserve"> 2017 r. poz. 1405 z późn. </w:t>
      </w:r>
      <w:proofErr w:type="gramStart"/>
      <w:r w:rsidRPr="00257C3D">
        <w:rPr>
          <w:rFonts w:ascii="Times New Roman" w:hAnsi="Times New Roman"/>
          <w:sz w:val="24"/>
          <w:szCs w:val="24"/>
        </w:rPr>
        <w:t>zm</w:t>
      </w:r>
      <w:proofErr w:type="gramEnd"/>
      <w:r w:rsidRPr="00257C3D">
        <w:rPr>
          <w:rFonts w:ascii="Times New Roman" w:hAnsi="Times New Roman"/>
          <w:sz w:val="24"/>
          <w:szCs w:val="24"/>
        </w:rPr>
        <w:t xml:space="preserve">.), informuję, że w dniu 28.05.2019 </w:t>
      </w:r>
      <w:proofErr w:type="gramStart"/>
      <w:r w:rsidRPr="00257C3D">
        <w:rPr>
          <w:rFonts w:ascii="Times New Roman" w:hAnsi="Times New Roman"/>
          <w:sz w:val="24"/>
          <w:szCs w:val="24"/>
        </w:rPr>
        <w:t>r</w:t>
      </w:r>
      <w:proofErr w:type="gramEnd"/>
      <w:r w:rsidRPr="00257C3D">
        <w:rPr>
          <w:rFonts w:ascii="Times New Roman" w:hAnsi="Times New Roman"/>
          <w:sz w:val="24"/>
          <w:szCs w:val="24"/>
        </w:rPr>
        <w:t>. do Starostwa Powiatowego w Elblągu wpłynął wniosek Gminy Pasłęk, pl. Św. Wojciecha 5, 14-400 Pasłęk,</w:t>
      </w:r>
    </w:p>
    <w:p w:rsidR="00257C3D" w:rsidRPr="00257C3D" w:rsidRDefault="00257C3D" w:rsidP="00257C3D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57C3D">
        <w:rPr>
          <w:rFonts w:ascii="Times New Roman" w:hAnsi="Times New Roman"/>
          <w:sz w:val="24"/>
          <w:szCs w:val="24"/>
        </w:rPr>
        <w:t>w</w:t>
      </w:r>
      <w:proofErr w:type="gramEnd"/>
      <w:r w:rsidRPr="00257C3D">
        <w:rPr>
          <w:rFonts w:ascii="Times New Roman" w:hAnsi="Times New Roman"/>
          <w:sz w:val="24"/>
          <w:szCs w:val="24"/>
        </w:rPr>
        <w:t xml:space="preserve"> sprawie w sprawie zmiany decyzji Nr 372/17 z dnia 17.12.2017 </w:t>
      </w:r>
      <w:proofErr w:type="gramStart"/>
      <w:r w:rsidRPr="00257C3D">
        <w:rPr>
          <w:rFonts w:ascii="Times New Roman" w:hAnsi="Times New Roman"/>
          <w:sz w:val="24"/>
          <w:szCs w:val="24"/>
        </w:rPr>
        <w:t>r</w:t>
      </w:r>
      <w:proofErr w:type="gramEnd"/>
      <w:r w:rsidRPr="00257C3D">
        <w:rPr>
          <w:rFonts w:ascii="Times New Roman" w:hAnsi="Times New Roman"/>
          <w:sz w:val="24"/>
          <w:szCs w:val="24"/>
        </w:rPr>
        <w:t xml:space="preserve">. o pozwoleniu na budowę sieci wodociągowej i kanalizacji sanitarnej na terenie miejscowości Pólko – Sakówko, </w:t>
      </w:r>
      <w:r w:rsidRPr="00257C3D">
        <w:rPr>
          <w:rFonts w:ascii="Times New Roman" w:hAnsi="Times New Roman"/>
          <w:sz w:val="24"/>
          <w:szCs w:val="24"/>
        </w:rPr>
        <w:br/>
        <w:t>w Warmińsko – Mazurskiej Specjalnej Strefy Ekonomicznej, podstrefa Pasłęk, ul. Dworcowa na działkach nr 47/7, 48/4, 46/8, 48/3, 47/5, 46/1, 46/6 położonych w obrębie ewidencyjnym 04 Pasłęk, na działkach nr 217/2, 46/20, 26/1, 81, 113, 118, 105, 84, 88, 25/1, 23/1, 3/2, 97, 61, 59/6, 50/4, 51/2, 198/1, 2</w:t>
      </w:r>
      <w:bookmarkStart w:id="0" w:name="_GoBack"/>
      <w:bookmarkEnd w:id="0"/>
      <w:r w:rsidRPr="00257C3D">
        <w:rPr>
          <w:rFonts w:ascii="Times New Roman" w:hAnsi="Times New Roman"/>
          <w:sz w:val="24"/>
          <w:szCs w:val="24"/>
        </w:rPr>
        <w:t xml:space="preserve">17/1, 46/21, 5/4, 5/5, 3/4, 4/18, 3/6, 103, 4/24 położonych w obrębie ewidencyjnym Sakówko, gmina Pasłęk </w:t>
      </w:r>
      <w:r w:rsidRPr="00257C3D">
        <w:rPr>
          <w:rFonts w:ascii="Times New Roman" w:hAnsi="Times New Roman"/>
          <w:b/>
          <w:sz w:val="24"/>
          <w:szCs w:val="24"/>
        </w:rPr>
        <w:t>w zakresie obejmującym zatwierdzenie zamiennego projektu budowlanego i udzielenie pozwolenia na budowę sieci wodociągowej i kanalizacji sanitarnej na działkach nr 6/25, 46/20, 51/2, 217/1 położonych w obrębie ewidencyjnym Sakówko, gmina Pasłęk w związku ze zmianą przebiegu projektowanych sieci.</w:t>
      </w:r>
    </w:p>
    <w:p w:rsidR="00257C3D" w:rsidRPr="00257C3D" w:rsidRDefault="00257C3D" w:rsidP="00257C3D">
      <w:pPr>
        <w:spacing w:line="360" w:lineRule="auto"/>
        <w:rPr>
          <w:rFonts w:ascii="Times New Roman" w:hAnsi="Times New Roman"/>
          <w:sz w:val="24"/>
          <w:szCs w:val="24"/>
        </w:rPr>
      </w:pPr>
      <w:r w:rsidRPr="00257C3D">
        <w:rPr>
          <w:rFonts w:ascii="Times New Roman" w:hAnsi="Times New Roman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znak BGK.6220.17.2016.KL o środowiskowych uwarunkowaniach z dnia 23.12.2016 </w:t>
      </w:r>
      <w:proofErr w:type="gramStart"/>
      <w:r w:rsidRPr="00257C3D">
        <w:rPr>
          <w:rFonts w:ascii="Times New Roman" w:hAnsi="Times New Roman"/>
          <w:sz w:val="24"/>
          <w:szCs w:val="24"/>
        </w:rPr>
        <w:t>r</w:t>
      </w:r>
      <w:proofErr w:type="gramEnd"/>
      <w:r w:rsidRPr="00257C3D">
        <w:rPr>
          <w:rFonts w:ascii="Times New Roman" w:hAnsi="Times New Roman"/>
          <w:sz w:val="24"/>
          <w:szCs w:val="24"/>
        </w:rPr>
        <w:t xml:space="preserve">., dla przedsięwzięcia polegającego na budowie sieci wodociągowej </w:t>
      </w:r>
      <w:r w:rsidRPr="00257C3D">
        <w:rPr>
          <w:rFonts w:ascii="Times New Roman" w:hAnsi="Times New Roman"/>
          <w:sz w:val="24"/>
          <w:szCs w:val="24"/>
        </w:rPr>
        <w:br/>
        <w:t>i kanalizacji sanitarnej Pólko – Sakówko; W-M SSE podstrefa Pasłęk ul. Dworcowa.</w:t>
      </w:r>
    </w:p>
    <w:p w:rsidR="00257C3D" w:rsidRPr="00257C3D" w:rsidRDefault="00257C3D" w:rsidP="00257C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57C3D" w:rsidRPr="00257C3D" w:rsidRDefault="00257C3D" w:rsidP="00257C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57C3D" w:rsidRPr="00257C3D" w:rsidRDefault="00257C3D" w:rsidP="00257C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1ED2" w:rsidRPr="00257C3D" w:rsidRDefault="00231ED2" w:rsidP="00257C3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31ED2" w:rsidRPr="0025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ocumentProtection w:edit="readOnly" w:enforcement="1" w:cryptProviderType="rsaFull" w:cryptAlgorithmClass="hash" w:cryptAlgorithmType="typeAny" w:cryptAlgorithmSid="4" w:cryptSpinCount="100000" w:hash="VA8uJnqBqnuTx6TGGxXNcBf421E=" w:salt="bZPPsm8ud+jPqp+ux9Yw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88"/>
    <w:rsid w:val="00001C88"/>
    <w:rsid w:val="00231ED2"/>
    <w:rsid w:val="00257C3D"/>
    <w:rsid w:val="00C52917"/>
    <w:rsid w:val="00D5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57C3D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7C3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57C3D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7C3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8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ABKS</dc:creator>
  <cp:keywords/>
  <dc:description/>
  <cp:lastModifiedBy>ABKS</cp:lastModifiedBy>
  <cp:revision>4</cp:revision>
  <dcterms:created xsi:type="dcterms:W3CDTF">2019-05-30T12:01:00Z</dcterms:created>
  <dcterms:modified xsi:type="dcterms:W3CDTF">2019-05-30T12:02:00Z</dcterms:modified>
</cp:coreProperties>
</file>