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B69" w:rsidRPr="00197B1E" w:rsidRDefault="004B1B69" w:rsidP="00F76346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197B1E">
        <w:rPr>
          <w:rFonts w:ascii="Calibri" w:eastAsia="Calibri" w:hAnsi="Calibri" w:cs="Times New Roman"/>
          <w:b/>
        </w:rPr>
        <w:t>UCHWAŁA Nr……………….</w:t>
      </w:r>
    </w:p>
    <w:p w:rsidR="004B1B69" w:rsidRPr="00197B1E" w:rsidRDefault="004B1B69" w:rsidP="00F76346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197B1E">
        <w:rPr>
          <w:rFonts w:ascii="Calibri" w:eastAsia="Calibri" w:hAnsi="Calibri" w:cs="Times New Roman"/>
          <w:b/>
        </w:rPr>
        <w:t>Rady Powiatu w Elblągu</w:t>
      </w:r>
    </w:p>
    <w:p w:rsidR="004B1B69" w:rsidRPr="00197B1E" w:rsidRDefault="004B1B69" w:rsidP="00F76346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197B1E">
        <w:rPr>
          <w:rFonts w:ascii="Calibri" w:eastAsia="Calibri" w:hAnsi="Calibri" w:cs="Times New Roman"/>
          <w:b/>
        </w:rPr>
        <w:t>z dnia ……………………201</w:t>
      </w:r>
      <w:r w:rsidR="001A781C">
        <w:rPr>
          <w:rFonts w:ascii="Calibri" w:eastAsia="Calibri" w:hAnsi="Calibri" w:cs="Times New Roman"/>
          <w:b/>
        </w:rPr>
        <w:t>8</w:t>
      </w:r>
    </w:p>
    <w:p w:rsidR="004B1B69" w:rsidRPr="00197B1E" w:rsidRDefault="004B1B69" w:rsidP="00F76346">
      <w:pPr>
        <w:spacing w:after="0" w:line="360" w:lineRule="auto"/>
        <w:jc w:val="center"/>
        <w:rPr>
          <w:rFonts w:ascii="Calibri" w:eastAsia="Calibri" w:hAnsi="Calibri" w:cs="Times New Roman"/>
        </w:rPr>
      </w:pPr>
      <w:r w:rsidRPr="00197B1E">
        <w:rPr>
          <w:rFonts w:ascii="Calibri" w:eastAsia="Calibri" w:hAnsi="Calibri" w:cs="Times New Roman"/>
        </w:rPr>
        <w:t>w sprawie udzielenia pomocy finansowej na rzecz</w:t>
      </w:r>
      <w:r w:rsidR="001A781C">
        <w:rPr>
          <w:rFonts w:ascii="Calibri" w:eastAsia="Calibri" w:hAnsi="Calibri" w:cs="Times New Roman"/>
        </w:rPr>
        <w:t xml:space="preserve"> Gminy Elbląg</w:t>
      </w:r>
      <w:r w:rsidRPr="00197B1E">
        <w:rPr>
          <w:rFonts w:ascii="Calibri" w:eastAsia="Calibri" w:hAnsi="Calibri" w:cs="Times New Roman"/>
        </w:rPr>
        <w:t>.</w:t>
      </w:r>
    </w:p>
    <w:p w:rsidR="004B1B69" w:rsidRPr="00197B1E" w:rsidRDefault="004B1B69" w:rsidP="00F76346">
      <w:pPr>
        <w:spacing w:after="0" w:line="360" w:lineRule="auto"/>
        <w:jc w:val="center"/>
        <w:rPr>
          <w:rFonts w:ascii="Calibri" w:eastAsia="Calibri" w:hAnsi="Calibri" w:cs="Times New Roman"/>
        </w:rPr>
      </w:pPr>
    </w:p>
    <w:p w:rsidR="004B1B69" w:rsidRPr="00197B1E" w:rsidRDefault="004B1B69" w:rsidP="00F76346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197B1E">
        <w:rPr>
          <w:rFonts w:ascii="Calibri" w:eastAsia="Calibri" w:hAnsi="Calibri" w:cs="Times New Roman"/>
        </w:rPr>
        <w:t>Na podstawie art. 7 a  i art. 12 pkt 11 ustawy z dnia 5 czerwca 1998 r. o samorządzie powiatowym (Dz.U. z 201</w:t>
      </w:r>
      <w:r w:rsidR="001A781C">
        <w:rPr>
          <w:rFonts w:ascii="Calibri" w:eastAsia="Calibri" w:hAnsi="Calibri" w:cs="Times New Roman"/>
        </w:rPr>
        <w:t>8</w:t>
      </w:r>
      <w:r w:rsidRPr="00197B1E">
        <w:rPr>
          <w:rFonts w:ascii="Calibri" w:eastAsia="Calibri" w:hAnsi="Calibri" w:cs="Times New Roman"/>
        </w:rPr>
        <w:t xml:space="preserve"> r. poz. </w:t>
      </w:r>
      <w:r w:rsidR="001A781C">
        <w:rPr>
          <w:rFonts w:ascii="Calibri" w:eastAsia="Calibri" w:hAnsi="Calibri" w:cs="Times New Roman"/>
        </w:rPr>
        <w:t>99</w:t>
      </w:r>
      <w:r w:rsidRPr="00197B1E">
        <w:rPr>
          <w:rFonts w:ascii="Calibri" w:eastAsia="Calibri" w:hAnsi="Calibri" w:cs="Times New Roman"/>
        </w:rPr>
        <w:t>5</w:t>
      </w:r>
      <w:r w:rsidR="001A781C" w:rsidRPr="001A781C">
        <w:rPr>
          <w:rFonts w:ascii="Calibri" w:eastAsia="Calibri" w:hAnsi="Calibri" w:cs="Times New Roman"/>
        </w:rPr>
        <w:t xml:space="preserve"> </w:t>
      </w:r>
      <w:r w:rsidR="001A781C" w:rsidRPr="00197B1E">
        <w:rPr>
          <w:rFonts w:ascii="Calibri" w:eastAsia="Calibri" w:hAnsi="Calibri" w:cs="Times New Roman"/>
        </w:rPr>
        <w:t>z późn. zm.</w:t>
      </w:r>
      <w:r w:rsidRPr="00197B1E">
        <w:rPr>
          <w:rFonts w:ascii="Calibri" w:eastAsia="Calibri" w:hAnsi="Calibri" w:cs="Times New Roman"/>
        </w:rPr>
        <w:t>) oraz art. 216 ust. 2 pkt 5 i art. 220 ustawy z dnia 27 sierpnia 2009 r. o finansach publicznych (Dz.U. z 201</w:t>
      </w:r>
      <w:r w:rsidR="001A781C">
        <w:rPr>
          <w:rFonts w:ascii="Calibri" w:eastAsia="Calibri" w:hAnsi="Calibri" w:cs="Times New Roman"/>
        </w:rPr>
        <w:t>7</w:t>
      </w:r>
      <w:r w:rsidRPr="00197B1E">
        <w:rPr>
          <w:rFonts w:ascii="Calibri" w:eastAsia="Calibri" w:hAnsi="Calibri" w:cs="Times New Roman"/>
        </w:rPr>
        <w:t xml:space="preserve"> r., poz. </w:t>
      </w:r>
      <w:r w:rsidR="001A781C">
        <w:rPr>
          <w:rFonts w:ascii="Calibri" w:eastAsia="Calibri" w:hAnsi="Calibri" w:cs="Times New Roman"/>
        </w:rPr>
        <w:t>2077</w:t>
      </w:r>
      <w:r w:rsidRPr="00197B1E">
        <w:rPr>
          <w:rFonts w:ascii="Calibri" w:eastAsia="Calibri" w:hAnsi="Calibri" w:cs="Times New Roman"/>
        </w:rPr>
        <w:t xml:space="preserve"> </w:t>
      </w:r>
      <w:bookmarkStart w:id="0" w:name="_Hlk525554634"/>
      <w:r w:rsidRPr="00197B1E">
        <w:rPr>
          <w:rFonts w:ascii="Calibri" w:eastAsia="Calibri" w:hAnsi="Calibri" w:cs="Times New Roman"/>
        </w:rPr>
        <w:t>z późn. zm.</w:t>
      </w:r>
      <w:bookmarkEnd w:id="0"/>
      <w:r w:rsidRPr="00197B1E">
        <w:rPr>
          <w:rFonts w:ascii="Calibri" w:eastAsia="Calibri" w:hAnsi="Calibri" w:cs="Times New Roman"/>
        </w:rPr>
        <w:t>),  Rada Powiatu w Elblągu uchwala, co następuje:</w:t>
      </w:r>
    </w:p>
    <w:p w:rsidR="004B1B69" w:rsidRPr="00197B1E" w:rsidRDefault="004B1B69" w:rsidP="00F76346">
      <w:pPr>
        <w:spacing w:after="0" w:line="360" w:lineRule="auto"/>
        <w:jc w:val="center"/>
        <w:rPr>
          <w:rFonts w:ascii="Calibri" w:eastAsia="Calibri" w:hAnsi="Calibri" w:cs="Times New Roman"/>
        </w:rPr>
      </w:pPr>
      <w:r w:rsidRPr="00197B1E">
        <w:rPr>
          <w:rFonts w:ascii="Calibri" w:eastAsia="Calibri" w:hAnsi="Calibri" w:cs="Times New Roman"/>
        </w:rPr>
        <w:t>§ 1.</w:t>
      </w:r>
    </w:p>
    <w:p w:rsidR="004B1B69" w:rsidRPr="00197B1E" w:rsidRDefault="004B1B69" w:rsidP="00F76346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197B1E">
        <w:rPr>
          <w:rFonts w:ascii="Times New Roman" w:eastAsia="Calibri" w:hAnsi="Times New Roman" w:cs="Times New Roman"/>
        </w:rPr>
        <w:t xml:space="preserve">Udzielić   pomocy  finansowej  w  formie  dotacji  celowej  na  rzecz  </w:t>
      </w:r>
      <w:r w:rsidR="001A781C">
        <w:rPr>
          <w:rFonts w:ascii="Times New Roman" w:eastAsia="Calibri" w:hAnsi="Times New Roman" w:cs="Times New Roman"/>
        </w:rPr>
        <w:t>Gminy Elbląg</w:t>
      </w:r>
      <w:r w:rsidRPr="00197B1E">
        <w:rPr>
          <w:rFonts w:ascii="Times New Roman" w:eastAsia="Calibri" w:hAnsi="Times New Roman" w:cs="Times New Roman"/>
        </w:rPr>
        <w:t>, z budżetu uchwalonego na rok 201</w:t>
      </w:r>
      <w:r w:rsidR="001A781C">
        <w:rPr>
          <w:rFonts w:ascii="Times New Roman" w:eastAsia="Calibri" w:hAnsi="Times New Roman" w:cs="Times New Roman"/>
        </w:rPr>
        <w:t>8</w:t>
      </w:r>
      <w:r w:rsidRPr="00197B1E">
        <w:rPr>
          <w:rFonts w:ascii="Times New Roman" w:eastAsia="Calibri" w:hAnsi="Times New Roman" w:cs="Times New Roman"/>
        </w:rPr>
        <w:t xml:space="preserve">, w kwocie </w:t>
      </w:r>
      <w:r w:rsidR="001A781C">
        <w:rPr>
          <w:rFonts w:ascii="Times New Roman" w:eastAsia="Calibri" w:hAnsi="Times New Roman" w:cs="Times New Roman"/>
        </w:rPr>
        <w:t>20</w:t>
      </w:r>
      <w:r w:rsidRPr="00197B1E">
        <w:rPr>
          <w:rFonts w:ascii="Times New Roman" w:eastAsia="Calibri" w:hAnsi="Times New Roman" w:cs="Times New Roman"/>
        </w:rPr>
        <w:t>.</w:t>
      </w:r>
      <w:r w:rsidR="001A781C">
        <w:rPr>
          <w:rFonts w:ascii="Times New Roman" w:eastAsia="Calibri" w:hAnsi="Times New Roman" w:cs="Times New Roman"/>
        </w:rPr>
        <w:t>000</w:t>
      </w:r>
      <w:r w:rsidRPr="00197B1E">
        <w:rPr>
          <w:rFonts w:ascii="Times New Roman" w:eastAsia="Calibri" w:hAnsi="Times New Roman" w:cs="Times New Roman"/>
        </w:rPr>
        <w:t>,</w:t>
      </w:r>
      <w:r w:rsidR="001A781C">
        <w:rPr>
          <w:rFonts w:ascii="Times New Roman" w:eastAsia="Calibri" w:hAnsi="Times New Roman" w:cs="Times New Roman"/>
        </w:rPr>
        <w:t>00</w:t>
      </w:r>
      <w:r w:rsidRPr="00197B1E">
        <w:rPr>
          <w:rFonts w:ascii="Times New Roman" w:eastAsia="Calibri" w:hAnsi="Times New Roman" w:cs="Times New Roman"/>
        </w:rPr>
        <w:t xml:space="preserve"> zł (słownie: </w:t>
      </w:r>
      <w:r w:rsidR="001A781C">
        <w:rPr>
          <w:rFonts w:ascii="Times New Roman" w:eastAsia="Calibri" w:hAnsi="Times New Roman" w:cs="Times New Roman"/>
        </w:rPr>
        <w:t xml:space="preserve">dwadzieścia </w:t>
      </w:r>
      <w:r w:rsidRPr="00197B1E">
        <w:rPr>
          <w:rFonts w:ascii="Times New Roman" w:eastAsia="Calibri" w:hAnsi="Times New Roman" w:cs="Times New Roman"/>
        </w:rPr>
        <w:t xml:space="preserve">tysięcy złotych </w:t>
      </w:r>
      <w:r w:rsidR="001A781C">
        <w:rPr>
          <w:rFonts w:ascii="Times New Roman" w:eastAsia="Calibri" w:hAnsi="Times New Roman" w:cs="Times New Roman"/>
        </w:rPr>
        <w:t>00</w:t>
      </w:r>
      <w:r w:rsidRPr="00197B1E">
        <w:rPr>
          <w:rFonts w:ascii="Times New Roman" w:eastAsia="Calibri" w:hAnsi="Times New Roman" w:cs="Times New Roman"/>
        </w:rPr>
        <w:t>/100), z prz</w:t>
      </w:r>
      <w:r w:rsidR="001A781C">
        <w:rPr>
          <w:rFonts w:ascii="Times New Roman" w:eastAsia="Calibri" w:hAnsi="Times New Roman" w:cs="Times New Roman"/>
        </w:rPr>
        <w:t>e</w:t>
      </w:r>
      <w:r w:rsidRPr="00197B1E">
        <w:rPr>
          <w:rFonts w:ascii="Times New Roman" w:eastAsia="Calibri" w:hAnsi="Times New Roman" w:cs="Times New Roman"/>
        </w:rPr>
        <w:t>znaczeniem na</w:t>
      </w:r>
      <w:r w:rsidR="001A781C">
        <w:rPr>
          <w:rFonts w:ascii="Times New Roman" w:eastAsia="Calibri" w:hAnsi="Times New Roman" w:cs="Times New Roman"/>
        </w:rPr>
        <w:t xml:space="preserve"> zorganizowanie dożynek powiatowych</w:t>
      </w:r>
      <w:r w:rsidRPr="00197B1E">
        <w:rPr>
          <w:rFonts w:ascii="Times New Roman" w:eastAsia="Calibri" w:hAnsi="Times New Roman" w:cs="Times New Roman"/>
        </w:rPr>
        <w:t>.</w:t>
      </w:r>
    </w:p>
    <w:p w:rsidR="004B1B69" w:rsidRPr="00197B1E" w:rsidRDefault="004B1B69" w:rsidP="00F76346">
      <w:pPr>
        <w:spacing w:after="0" w:line="360" w:lineRule="auto"/>
        <w:rPr>
          <w:rFonts w:ascii="Times New Roman" w:eastAsia="Calibri" w:hAnsi="Times New Roman" w:cs="Times New Roman"/>
        </w:rPr>
      </w:pPr>
    </w:p>
    <w:p w:rsidR="004B1B69" w:rsidRPr="00197B1E" w:rsidRDefault="004B1B69" w:rsidP="00F76346">
      <w:pPr>
        <w:spacing w:after="0" w:line="360" w:lineRule="auto"/>
        <w:jc w:val="center"/>
        <w:rPr>
          <w:rFonts w:ascii="Calibri" w:eastAsia="Calibri" w:hAnsi="Calibri" w:cs="Times New Roman"/>
        </w:rPr>
      </w:pPr>
      <w:r w:rsidRPr="00197B1E">
        <w:rPr>
          <w:rFonts w:ascii="Calibri" w:eastAsia="Calibri" w:hAnsi="Calibri" w:cs="Times New Roman"/>
        </w:rPr>
        <w:t>§ 2.</w:t>
      </w:r>
    </w:p>
    <w:p w:rsidR="004B1B69" w:rsidRPr="00197B1E" w:rsidRDefault="004B1B69" w:rsidP="00F76346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197B1E">
        <w:rPr>
          <w:rFonts w:ascii="Calibri" w:eastAsia="Calibri" w:hAnsi="Calibri" w:cs="Times New Roman"/>
        </w:rPr>
        <w:t xml:space="preserve">Szczegółowe warunki udzielenia pomocy finansowej oraz przeznaczenie i zasady rozliczenia środków określone zostaną w umowie. </w:t>
      </w:r>
    </w:p>
    <w:p w:rsidR="004B1B69" w:rsidRPr="00197B1E" w:rsidRDefault="004B1B69" w:rsidP="00F76346">
      <w:pPr>
        <w:spacing w:after="0" w:line="360" w:lineRule="auto"/>
        <w:jc w:val="center"/>
        <w:rPr>
          <w:rFonts w:ascii="Calibri" w:eastAsia="Calibri" w:hAnsi="Calibri" w:cs="Times New Roman"/>
        </w:rPr>
      </w:pPr>
      <w:r w:rsidRPr="00197B1E">
        <w:rPr>
          <w:rFonts w:ascii="Calibri" w:eastAsia="Calibri" w:hAnsi="Calibri" w:cs="Times New Roman"/>
        </w:rPr>
        <w:t>§ 3.</w:t>
      </w:r>
    </w:p>
    <w:p w:rsidR="004B1B69" w:rsidRPr="00197B1E" w:rsidRDefault="004B1B69" w:rsidP="00F76346">
      <w:pPr>
        <w:spacing w:after="0" w:line="360" w:lineRule="auto"/>
        <w:rPr>
          <w:rFonts w:ascii="Calibri" w:eastAsia="Calibri" w:hAnsi="Calibri" w:cs="Times New Roman"/>
        </w:rPr>
      </w:pPr>
      <w:r w:rsidRPr="00197B1E">
        <w:rPr>
          <w:rFonts w:ascii="Calibri" w:eastAsia="Calibri" w:hAnsi="Calibri" w:cs="Times New Roman"/>
        </w:rPr>
        <w:t>Wykonanie uchwały powierza się Zarządowi Powiatu.</w:t>
      </w:r>
    </w:p>
    <w:p w:rsidR="004B1B69" w:rsidRPr="00197B1E" w:rsidRDefault="004B1B69" w:rsidP="00F76346">
      <w:pPr>
        <w:spacing w:after="0" w:line="360" w:lineRule="auto"/>
        <w:rPr>
          <w:rFonts w:ascii="Calibri" w:eastAsia="Calibri" w:hAnsi="Calibri" w:cs="Times New Roman"/>
        </w:rPr>
      </w:pPr>
    </w:p>
    <w:p w:rsidR="004B1B69" w:rsidRPr="00197B1E" w:rsidRDefault="004B1B69" w:rsidP="00F76346">
      <w:pPr>
        <w:spacing w:after="0" w:line="360" w:lineRule="auto"/>
        <w:jc w:val="center"/>
        <w:rPr>
          <w:rFonts w:ascii="Calibri" w:eastAsia="Calibri" w:hAnsi="Calibri" w:cs="Times New Roman"/>
        </w:rPr>
      </w:pPr>
      <w:r w:rsidRPr="00197B1E">
        <w:rPr>
          <w:rFonts w:ascii="Calibri" w:eastAsia="Calibri" w:hAnsi="Calibri" w:cs="Times New Roman"/>
        </w:rPr>
        <w:t>§ 4.</w:t>
      </w:r>
    </w:p>
    <w:p w:rsidR="004B1B69" w:rsidRPr="00197B1E" w:rsidRDefault="004B1B69" w:rsidP="00F76346">
      <w:pPr>
        <w:spacing w:after="0" w:line="360" w:lineRule="auto"/>
        <w:rPr>
          <w:rFonts w:ascii="Calibri" w:eastAsia="Calibri" w:hAnsi="Calibri" w:cs="Times New Roman"/>
        </w:rPr>
      </w:pPr>
      <w:r w:rsidRPr="00197B1E">
        <w:rPr>
          <w:rFonts w:ascii="Calibri" w:eastAsia="Calibri" w:hAnsi="Calibri" w:cs="Times New Roman"/>
        </w:rPr>
        <w:t xml:space="preserve">Uchwała wchodzi w życie z dniem podjęcia i podlega ogłoszeniu zgodnie z § 7 ust. 3 pkt 1 lit. b Statutu Powiatu Elbląskiego – na tablicy ogłoszeń w siedzibie </w:t>
      </w:r>
      <w:r>
        <w:rPr>
          <w:rFonts w:ascii="Calibri" w:eastAsia="Calibri" w:hAnsi="Calibri" w:cs="Times New Roman"/>
        </w:rPr>
        <w:t>Starostwa Powiatowego w Elblągu.</w:t>
      </w:r>
    </w:p>
    <w:p w:rsidR="004B1B69" w:rsidRDefault="004B1B69" w:rsidP="00F76346">
      <w:pPr>
        <w:spacing w:after="200" w:line="360" w:lineRule="auto"/>
        <w:jc w:val="center"/>
        <w:rPr>
          <w:rFonts w:ascii="Calibri" w:eastAsia="Calibri" w:hAnsi="Calibri" w:cs="Times New Roman"/>
          <w:b/>
        </w:rPr>
      </w:pPr>
    </w:p>
    <w:p w:rsidR="004B1B69" w:rsidRDefault="004B1B69" w:rsidP="00F76346">
      <w:pPr>
        <w:spacing w:after="200" w:line="360" w:lineRule="auto"/>
        <w:jc w:val="center"/>
        <w:rPr>
          <w:rFonts w:ascii="Calibri" w:eastAsia="Calibri" w:hAnsi="Calibri" w:cs="Times New Roman"/>
          <w:b/>
        </w:rPr>
      </w:pPr>
    </w:p>
    <w:p w:rsidR="004B1B69" w:rsidRDefault="004B1B69" w:rsidP="00F76346">
      <w:pPr>
        <w:spacing w:after="200" w:line="360" w:lineRule="auto"/>
        <w:jc w:val="center"/>
        <w:rPr>
          <w:rFonts w:ascii="Calibri" w:eastAsia="Calibri" w:hAnsi="Calibri" w:cs="Times New Roman"/>
          <w:b/>
        </w:rPr>
      </w:pPr>
    </w:p>
    <w:p w:rsidR="004B1B69" w:rsidRDefault="004B1B69" w:rsidP="00F76346">
      <w:pPr>
        <w:spacing w:after="200" w:line="360" w:lineRule="auto"/>
        <w:jc w:val="center"/>
        <w:rPr>
          <w:rFonts w:ascii="Calibri" w:eastAsia="Calibri" w:hAnsi="Calibri" w:cs="Times New Roman"/>
          <w:b/>
        </w:rPr>
      </w:pPr>
    </w:p>
    <w:p w:rsidR="004B1B69" w:rsidRDefault="004B1B69" w:rsidP="00F76346">
      <w:pPr>
        <w:spacing w:after="200" w:line="360" w:lineRule="auto"/>
        <w:jc w:val="center"/>
        <w:rPr>
          <w:rFonts w:ascii="Calibri" w:eastAsia="Calibri" w:hAnsi="Calibri" w:cs="Times New Roman"/>
          <w:b/>
        </w:rPr>
      </w:pPr>
    </w:p>
    <w:p w:rsidR="004B1B69" w:rsidRDefault="004B1B69" w:rsidP="00F76346">
      <w:pPr>
        <w:spacing w:after="200" w:line="360" w:lineRule="auto"/>
        <w:jc w:val="center"/>
        <w:rPr>
          <w:rFonts w:ascii="Calibri" w:eastAsia="Calibri" w:hAnsi="Calibri" w:cs="Times New Roman"/>
          <w:b/>
        </w:rPr>
      </w:pPr>
    </w:p>
    <w:p w:rsidR="00F76346" w:rsidRDefault="00F76346" w:rsidP="00F76346">
      <w:pPr>
        <w:spacing w:after="200" w:line="360" w:lineRule="auto"/>
        <w:jc w:val="center"/>
        <w:rPr>
          <w:rFonts w:ascii="Calibri" w:eastAsia="Calibri" w:hAnsi="Calibri" w:cs="Times New Roman"/>
          <w:b/>
        </w:rPr>
      </w:pPr>
      <w:bookmarkStart w:id="1" w:name="_GoBack"/>
      <w:bookmarkEnd w:id="1"/>
    </w:p>
    <w:p w:rsidR="004B1B69" w:rsidRDefault="004B1B69" w:rsidP="00F76346">
      <w:pPr>
        <w:spacing w:after="200" w:line="360" w:lineRule="auto"/>
        <w:jc w:val="center"/>
        <w:rPr>
          <w:rFonts w:ascii="Calibri" w:eastAsia="Calibri" w:hAnsi="Calibri" w:cs="Times New Roman"/>
          <w:b/>
        </w:rPr>
      </w:pPr>
    </w:p>
    <w:p w:rsidR="004B1B69" w:rsidRPr="00F76346" w:rsidRDefault="004B1B69" w:rsidP="00F76346">
      <w:pPr>
        <w:spacing w:after="200" w:line="360" w:lineRule="auto"/>
        <w:jc w:val="center"/>
        <w:rPr>
          <w:rFonts w:ascii="Calibri" w:eastAsia="Calibri" w:hAnsi="Calibri" w:cs="Times New Roman"/>
          <w:b/>
        </w:rPr>
      </w:pPr>
      <w:r w:rsidRPr="00197B1E">
        <w:rPr>
          <w:rFonts w:ascii="Calibri" w:eastAsia="Calibri" w:hAnsi="Calibri" w:cs="Times New Roman"/>
          <w:b/>
        </w:rPr>
        <w:lastRenderedPageBreak/>
        <w:t xml:space="preserve">Uzasadnienie </w:t>
      </w:r>
    </w:p>
    <w:p w:rsidR="004B1B69" w:rsidRPr="00197B1E" w:rsidRDefault="0034662C" w:rsidP="00F76346">
      <w:pPr>
        <w:spacing w:after="200" w:line="360" w:lineRule="auto"/>
        <w:ind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W </w:t>
      </w:r>
      <w:r w:rsidR="00C74198">
        <w:rPr>
          <w:rFonts w:ascii="Calibri" w:eastAsia="Calibri" w:hAnsi="Calibri" w:cs="Times New Roman"/>
        </w:rPr>
        <w:t>organ</w:t>
      </w:r>
      <w:r w:rsidR="001A781C">
        <w:rPr>
          <w:rFonts w:ascii="Calibri" w:eastAsia="Calibri" w:hAnsi="Calibri" w:cs="Times New Roman"/>
        </w:rPr>
        <w:t>izacji</w:t>
      </w:r>
      <w:r>
        <w:rPr>
          <w:rFonts w:ascii="Calibri" w:eastAsia="Calibri" w:hAnsi="Calibri" w:cs="Times New Roman"/>
        </w:rPr>
        <w:t xml:space="preserve"> uroczystości</w:t>
      </w:r>
      <w:r w:rsidR="001A781C">
        <w:rPr>
          <w:rFonts w:ascii="Calibri" w:eastAsia="Calibri" w:hAnsi="Calibri" w:cs="Times New Roman"/>
        </w:rPr>
        <w:t xml:space="preserve"> dożynek powiatowych</w:t>
      </w:r>
      <w:r>
        <w:rPr>
          <w:rFonts w:ascii="Calibri" w:eastAsia="Calibri" w:hAnsi="Calibri" w:cs="Times New Roman"/>
        </w:rPr>
        <w:t xml:space="preserve"> </w:t>
      </w:r>
      <w:r w:rsidR="00C74198">
        <w:rPr>
          <w:rFonts w:ascii="Calibri" w:eastAsia="Calibri" w:hAnsi="Calibri" w:cs="Times New Roman"/>
        </w:rPr>
        <w:t xml:space="preserve">przez </w:t>
      </w:r>
      <w:r w:rsidR="00C74198" w:rsidRPr="0034662C">
        <w:rPr>
          <w:rFonts w:ascii="Calibri" w:eastAsia="Calibri" w:hAnsi="Calibri" w:cs="Times New Roman"/>
        </w:rPr>
        <w:t xml:space="preserve">Gminę </w:t>
      </w:r>
      <w:r w:rsidRPr="0034662C">
        <w:rPr>
          <w:rFonts w:ascii="Calibri" w:eastAsia="Calibri" w:hAnsi="Calibri" w:cs="Times New Roman"/>
        </w:rPr>
        <w:t>Elbląg jako</w:t>
      </w:r>
      <w:r>
        <w:rPr>
          <w:rFonts w:ascii="Calibri" w:eastAsia="Calibri" w:hAnsi="Calibri" w:cs="Times New Roman"/>
        </w:rPr>
        <w:t xml:space="preserve"> gospodarza, finansowy udział mają Powiat Elbląski oraz g</w:t>
      </w:r>
      <w:r w:rsidR="00C74198">
        <w:rPr>
          <w:rFonts w:ascii="Calibri" w:eastAsia="Calibri" w:hAnsi="Calibri" w:cs="Times New Roman"/>
        </w:rPr>
        <w:t>miny z terenu Powiatu Elbląskiego.</w:t>
      </w:r>
      <w:r w:rsidRPr="0034662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Wysokość udziału </w:t>
      </w:r>
      <w:r w:rsidRPr="00197B1E">
        <w:rPr>
          <w:rFonts w:ascii="Calibri" w:eastAsia="Calibri" w:hAnsi="Calibri" w:cs="Times New Roman"/>
        </w:rPr>
        <w:t>ustalan</w:t>
      </w:r>
      <w:r>
        <w:rPr>
          <w:rFonts w:ascii="Calibri" w:eastAsia="Calibri" w:hAnsi="Calibri" w:cs="Times New Roman"/>
        </w:rPr>
        <w:t>a</w:t>
      </w:r>
      <w:r w:rsidRPr="00197B1E">
        <w:rPr>
          <w:rFonts w:ascii="Calibri" w:eastAsia="Calibri" w:hAnsi="Calibri" w:cs="Times New Roman"/>
        </w:rPr>
        <w:t xml:space="preserve"> jest corocznie, </w:t>
      </w:r>
      <w:r>
        <w:rPr>
          <w:rFonts w:ascii="Calibri" w:eastAsia="Calibri" w:hAnsi="Calibri" w:cs="Times New Roman"/>
        </w:rPr>
        <w:t>proporcjonaln</w:t>
      </w:r>
      <w:r w:rsidR="00F76346">
        <w:rPr>
          <w:rFonts w:ascii="Calibri" w:eastAsia="Calibri" w:hAnsi="Calibri" w:cs="Times New Roman"/>
        </w:rPr>
        <w:t>i</w:t>
      </w:r>
      <w:r>
        <w:rPr>
          <w:rFonts w:ascii="Calibri" w:eastAsia="Calibri" w:hAnsi="Calibri" w:cs="Times New Roman"/>
        </w:rPr>
        <w:t>e do poniesionych wydatków</w:t>
      </w:r>
      <w:r>
        <w:rPr>
          <w:rFonts w:ascii="Calibri" w:eastAsia="Calibri" w:hAnsi="Calibri" w:cs="Times New Roman"/>
        </w:rPr>
        <w:t>.</w:t>
      </w:r>
      <w:r w:rsidR="00F76346">
        <w:rPr>
          <w:rFonts w:ascii="Calibri" w:eastAsia="Calibri" w:hAnsi="Calibri" w:cs="Times New Roman"/>
        </w:rPr>
        <w:t xml:space="preserve">  </w:t>
      </w:r>
    </w:p>
    <w:p w:rsidR="004B1B69" w:rsidRPr="00197B1E" w:rsidRDefault="004B1B69" w:rsidP="00F76346">
      <w:pPr>
        <w:spacing w:after="200" w:line="360" w:lineRule="auto"/>
        <w:jc w:val="both"/>
        <w:rPr>
          <w:rFonts w:ascii="Calibri" w:eastAsia="Calibri" w:hAnsi="Calibri" w:cs="Times New Roman"/>
        </w:rPr>
      </w:pPr>
      <w:r w:rsidRPr="00197B1E">
        <w:rPr>
          <w:rFonts w:ascii="Calibri" w:eastAsia="Calibri" w:hAnsi="Calibri" w:cs="Times New Roman"/>
        </w:rPr>
        <w:tab/>
        <w:t>Zgodnie z przepisami będącymi podstawą przygotowania projektu uchwały, a zwłaszcza przepisami ustawy z dnia 27 sierpnia 2009 r. o finansach publicznych, z budżetu jednostki samorządu terytorialnego może być udzielona innym jednostkom samorządu terytorialnego pomoc finansowa w formie dotacji celowej lub pomoc rzeczowa określona odrębną uchwałą przez organ stanowiący jednostki samorządu terytorialnego.</w:t>
      </w:r>
      <w:r w:rsidR="001A781C">
        <w:rPr>
          <w:rFonts w:ascii="Calibri" w:eastAsia="Calibri" w:hAnsi="Calibri" w:cs="Times New Roman"/>
        </w:rPr>
        <w:t xml:space="preserve"> Wobec powyższego podjęcie niniejszej uchwały jest zasadne.</w:t>
      </w:r>
    </w:p>
    <w:p w:rsidR="004B1B69" w:rsidRPr="00197B1E" w:rsidRDefault="004B1B69" w:rsidP="00F76346">
      <w:pPr>
        <w:spacing w:after="200" w:line="360" w:lineRule="auto"/>
        <w:jc w:val="right"/>
        <w:rPr>
          <w:rFonts w:ascii="Calibri" w:eastAsia="Calibri" w:hAnsi="Calibri" w:cs="Times New Roman"/>
        </w:rPr>
      </w:pPr>
    </w:p>
    <w:p w:rsidR="004B1B69" w:rsidRPr="00197B1E" w:rsidRDefault="004B1B69" w:rsidP="00F76346">
      <w:pPr>
        <w:spacing w:after="200" w:line="360" w:lineRule="auto"/>
        <w:jc w:val="right"/>
        <w:rPr>
          <w:rFonts w:ascii="Calibri" w:eastAsia="Calibri" w:hAnsi="Calibri" w:cs="Times New Roman"/>
        </w:rPr>
      </w:pPr>
    </w:p>
    <w:p w:rsidR="004B1B69" w:rsidRPr="00197B1E" w:rsidRDefault="004B1B69" w:rsidP="00F76346">
      <w:pPr>
        <w:spacing w:after="200" w:line="360" w:lineRule="auto"/>
        <w:jc w:val="right"/>
        <w:rPr>
          <w:rFonts w:ascii="Calibri" w:eastAsia="Calibri" w:hAnsi="Calibri" w:cs="Times New Roman"/>
        </w:rPr>
      </w:pPr>
    </w:p>
    <w:p w:rsidR="004B1B69" w:rsidRPr="00197B1E" w:rsidRDefault="004B1B69" w:rsidP="00F76346">
      <w:pPr>
        <w:spacing w:after="200" w:line="360" w:lineRule="auto"/>
        <w:rPr>
          <w:rFonts w:ascii="Calibri" w:eastAsia="Calibri" w:hAnsi="Calibri" w:cs="Times New Roman"/>
        </w:rPr>
      </w:pPr>
    </w:p>
    <w:p w:rsidR="004B1B69" w:rsidRDefault="004B1B69" w:rsidP="00F76346">
      <w:pPr>
        <w:spacing w:line="360" w:lineRule="auto"/>
      </w:pPr>
    </w:p>
    <w:p w:rsidR="004B1B69" w:rsidRDefault="004B1B69" w:rsidP="00F76346">
      <w:pPr>
        <w:spacing w:line="360" w:lineRule="auto"/>
      </w:pPr>
    </w:p>
    <w:sectPr w:rsidR="004B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45D" w:rsidRDefault="000C445D" w:rsidP="00F76346">
      <w:pPr>
        <w:spacing w:after="0" w:line="240" w:lineRule="auto"/>
      </w:pPr>
      <w:r>
        <w:separator/>
      </w:r>
    </w:p>
  </w:endnote>
  <w:endnote w:type="continuationSeparator" w:id="0">
    <w:p w:rsidR="000C445D" w:rsidRDefault="000C445D" w:rsidP="00F76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45D" w:rsidRDefault="000C445D" w:rsidP="00F76346">
      <w:pPr>
        <w:spacing w:after="0" w:line="240" w:lineRule="auto"/>
      </w:pPr>
      <w:r>
        <w:separator/>
      </w:r>
    </w:p>
  </w:footnote>
  <w:footnote w:type="continuationSeparator" w:id="0">
    <w:p w:rsidR="000C445D" w:rsidRDefault="000C445D" w:rsidP="00F76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69"/>
    <w:rsid w:val="000C445D"/>
    <w:rsid w:val="001A781C"/>
    <w:rsid w:val="0034662C"/>
    <w:rsid w:val="003E2F52"/>
    <w:rsid w:val="00401BD9"/>
    <w:rsid w:val="004B1B69"/>
    <w:rsid w:val="00660950"/>
    <w:rsid w:val="007E3F44"/>
    <w:rsid w:val="00A55317"/>
    <w:rsid w:val="00C74198"/>
    <w:rsid w:val="00F7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0A7C"/>
  <w15:chartTrackingRefBased/>
  <w15:docId w15:val="{99CC84F1-486C-47DB-89CF-21AC537B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1B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6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346"/>
  </w:style>
  <w:style w:type="paragraph" w:styleId="Stopka">
    <w:name w:val="footer"/>
    <w:basedOn w:val="Normalny"/>
    <w:link w:val="StopkaZnak"/>
    <w:uiPriority w:val="99"/>
    <w:unhideWhenUsed/>
    <w:rsid w:val="00F76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2018-09-24T10:57:00Z</cp:lastPrinted>
  <dcterms:created xsi:type="dcterms:W3CDTF">2018-09-24T10:11:00Z</dcterms:created>
  <dcterms:modified xsi:type="dcterms:W3CDTF">2018-09-24T11:02:00Z</dcterms:modified>
</cp:coreProperties>
</file>