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2F" w:rsidRPr="00EF1875" w:rsidRDefault="00A75A2F" w:rsidP="00A75A2F">
      <w:pPr>
        <w:shd w:val="clear" w:color="auto" w:fill="FFFFFF"/>
        <w:spacing w:after="0" w:line="360" w:lineRule="auto"/>
        <w:ind w:right="499" w:hanging="37"/>
        <w:jc w:val="center"/>
        <w:rPr>
          <w:rFonts w:ascii="Arial" w:hAnsi="Arial" w:cs="Arial"/>
          <w:b/>
          <w:color w:val="000000"/>
          <w:spacing w:val="-1"/>
          <w:sz w:val="24"/>
          <w:szCs w:val="24"/>
        </w:rPr>
      </w:pPr>
      <w:r w:rsidRPr="00EF1875">
        <w:rPr>
          <w:rFonts w:ascii="Arial" w:hAnsi="Arial" w:cs="Arial"/>
          <w:b/>
          <w:color w:val="000000"/>
          <w:spacing w:val="-5"/>
          <w:sz w:val="24"/>
          <w:szCs w:val="24"/>
        </w:rPr>
        <w:t xml:space="preserve">Sprawozdanie z działalności </w:t>
      </w:r>
      <w:r w:rsidRPr="00EF1875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Zarządu Powiatu w Elblągu </w:t>
      </w:r>
      <w:r w:rsidRPr="00EF1875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br/>
      </w:r>
      <w:r w:rsidRPr="00EF1875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za okres </w:t>
      </w:r>
      <w:r w:rsidRPr="00EF1875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od </w:t>
      </w:r>
      <w:r w:rsidR="001752A4" w:rsidRPr="00EF1875">
        <w:rPr>
          <w:rFonts w:ascii="Arial" w:hAnsi="Arial" w:cs="Arial"/>
          <w:b/>
          <w:color w:val="000000"/>
          <w:spacing w:val="-1"/>
          <w:sz w:val="24"/>
          <w:szCs w:val="24"/>
        </w:rPr>
        <w:t>27 października 2017 r.</w:t>
      </w:r>
      <w:r w:rsidR="00C63168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do 01 grudnia 2017 r.</w:t>
      </w:r>
    </w:p>
    <w:p w:rsidR="00A75A2F" w:rsidRPr="00EF1875" w:rsidRDefault="00A75A2F" w:rsidP="00A75A2F">
      <w:pPr>
        <w:shd w:val="clear" w:color="auto" w:fill="FFFFFF"/>
        <w:spacing w:after="0" w:line="360" w:lineRule="auto"/>
        <w:ind w:right="499" w:hanging="37"/>
        <w:jc w:val="center"/>
        <w:rPr>
          <w:rFonts w:ascii="Arial" w:hAnsi="Arial" w:cs="Arial"/>
          <w:b/>
          <w:sz w:val="10"/>
          <w:szCs w:val="10"/>
        </w:rPr>
      </w:pPr>
    </w:p>
    <w:p w:rsidR="00A75A2F" w:rsidRPr="00275D18" w:rsidRDefault="00A75A2F" w:rsidP="00A75A2F">
      <w:pPr>
        <w:shd w:val="clear" w:color="auto" w:fill="FFFFFF"/>
        <w:spacing w:after="0" w:line="360" w:lineRule="auto"/>
        <w:ind w:left="57" w:right="11" w:firstLine="651"/>
        <w:jc w:val="both"/>
        <w:rPr>
          <w:rFonts w:ascii="Arial" w:hAnsi="Arial" w:cs="Arial"/>
          <w:color w:val="000000"/>
          <w:spacing w:val="-5"/>
        </w:rPr>
      </w:pPr>
      <w:r w:rsidRPr="00275D18">
        <w:rPr>
          <w:rFonts w:ascii="Arial" w:hAnsi="Arial" w:cs="Arial"/>
          <w:color w:val="000000"/>
          <w:spacing w:val="-3"/>
        </w:rPr>
        <w:t>W okresie międzysesyjnym, tj.</w:t>
      </w:r>
      <w:r w:rsidRPr="00275D18">
        <w:rPr>
          <w:rFonts w:ascii="Arial" w:hAnsi="Arial" w:cs="Arial"/>
          <w:color w:val="000000"/>
          <w:spacing w:val="-1"/>
        </w:rPr>
        <w:t xml:space="preserve"> od </w:t>
      </w:r>
      <w:r w:rsidR="00C63168" w:rsidRPr="00275D18">
        <w:rPr>
          <w:rFonts w:ascii="Arial" w:hAnsi="Arial" w:cs="Arial"/>
          <w:color w:val="000000"/>
          <w:spacing w:val="-1"/>
        </w:rPr>
        <w:t>27</w:t>
      </w:r>
      <w:r w:rsidR="00E55EBF" w:rsidRPr="00275D18">
        <w:rPr>
          <w:rFonts w:ascii="Arial" w:hAnsi="Arial" w:cs="Arial"/>
          <w:color w:val="000000"/>
          <w:spacing w:val="-1"/>
        </w:rPr>
        <w:t xml:space="preserve"> </w:t>
      </w:r>
      <w:r w:rsidR="00C63168" w:rsidRPr="00275D18">
        <w:rPr>
          <w:rFonts w:ascii="Arial" w:hAnsi="Arial" w:cs="Arial"/>
          <w:color w:val="000000"/>
          <w:spacing w:val="-1"/>
        </w:rPr>
        <w:t>października</w:t>
      </w:r>
      <w:r w:rsidR="00E55EBF" w:rsidRPr="00275D18">
        <w:rPr>
          <w:rFonts w:ascii="Arial" w:hAnsi="Arial" w:cs="Arial"/>
          <w:color w:val="000000"/>
          <w:spacing w:val="-1"/>
        </w:rPr>
        <w:t xml:space="preserve"> 2017 r.</w:t>
      </w:r>
      <w:r w:rsidR="001752A4" w:rsidRPr="00275D18">
        <w:rPr>
          <w:rFonts w:ascii="Arial" w:hAnsi="Arial" w:cs="Arial"/>
          <w:b/>
          <w:color w:val="000000"/>
          <w:spacing w:val="-1"/>
        </w:rPr>
        <w:t xml:space="preserve"> </w:t>
      </w:r>
      <w:r w:rsidR="001752A4" w:rsidRPr="00275D18">
        <w:rPr>
          <w:rFonts w:ascii="Arial" w:hAnsi="Arial" w:cs="Arial"/>
          <w:color w:val="000000"/>
          <w:spacing w:val="-1"/>
        </w:rPr>
        <w:t xml:space="preserve">do </w:t>
      </w:r>
      <w:r w:rsidR="00C63168" w:rsidRPr="00275D18">
        <w:rPr>
          <w:rFonts w:ascii="Arial" w:hAnsi="Arial" w:cs="Arial"/>
          <w:color w:val="000000"/>
          <w:spacing w:val="-1"/>
        </w:rPr>
        <w:t>01 grudnia</w:t>
      </w:r>
      <w:r w:rsidR="001752A4" w:rsidRPr="00275D18">
        <w:rPr>
          <w:rFonts w:ascii="Arial" w:hAnsi="Arial" w:cs="Arial"/>
          <w:color w:val="000000"/>
          <w:spacing w:val="-1"/>
        </w:rPr>
        <w:t xml:space="preserve"> 2017 r.</w:t>
      </w:r>
      <w:r w:rsidR="00106E26" w:rsidRPr="00275D18">
        <w:rPr>
          <w:rFonts w:ascii="Arial" w:hAnsi="Arial" w:cs="Arial"/>
          <w:color w:val="000000"/>
          <w:spacing w:val="-1"/>
        </w:rPr>
        <w:t xml:space="preserve"> </w:t>
      </w:r>
      <w:r w:rsidRPr="00275D18">
        <w:rPr>
          <w:rFonts w:ascii="Arial" w:hAnsi="Arial" w:cs="Arial"/>
          <w:color w:val="000000"/>
          <w:spacing w:val="-5"/>
        </w:rPr>
        <w:t xml:space="preserve">Zarząd obradował </w:t>
      </w:r>
      <w:r w:rsidR="000558E2" w:rsidRPr="00275D18">
        <w:rPr>
          <w:rFonts w:ascii="Arial" w:hAnsi="Arial" w:cs="Arial"/>
          <w:color w:val="000000"/>
          <w:spacing w:val="-5"/>
        </w:rPr>
        <w:t>4</w:t>
      </w:r>
      <w:r w:rsidRPr="00275D18">
        <w:rPr>
          <w:rFonts w:ascii="Arial" w:hAnsi="Arial" w:cs="Arial"/>
          <w:color w:val="000000"/>
          <w:spacing w:val="-5"/>
        </w:rPr>
        <w:t xml:space="preserve"> - krotnie.</w:t>
      </w:r>
    </w:p>
    <w:p w:rsidR="009A16C5" w:rsidRPr="00275D18" w:rsidRDefault="009A16C5" w:rsidP="00A75A2F">
      <w:pPr>
        <w:shd w:val="clear" w:color="auto" w:fill="FFFFFF"/>
        <w:spacing w:after="0" w:line="360" w:lineRule="auto"/>
        <w:ind w:left="57" w:right="11" w:firstLine="651"/>
        <w:jc w:val="both"/>
        <w:rPr>
          <w:rFonts w:ascii="Arial" w:hAnsi="Arial" w:cs="Arial"/>
          <w:color w:val="000000"/>
          <w:spacing w:val="-5"/>
          <w:sz w:val="10"/>
          <w:szCs w:val="10"/>
        </w:rPr>
      </w:pPr>
    </w:p>
    <w:p w:rsidR="009A16C5" w:rsidRPr="00275D18" w:rsidRDefault="009A16C5" w:rsidP="00986EE7">
      <w:pPr>
        <w:pStyle w:val="Akapitzlist"/>
        <w:numPr>
          <w:ilvl w:val="0"/>
          <w:numId w:val="3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 w:rsidRPr="00275D18">
        <w:rPr>
          <w:rFonts w:ascii="Arial" w:hAnsi="Arial" w:cs="Arial"/>
          <w:b/>
          <w:color w:val="000000"/>
          <w:spacing w:val="3"/>
          <w:sz w:val="24"/>
          <w:szCs w:val="24"/>
          <w:u w:val="single"/>
        </w:rPr>
        <w:t xml:space="preserve">Z zakresu spraw </w:t>
      </w:r>
      <w:r w:rsidR="00DC1276" w:rsidRPr="00275D18">
        <w:rPr>
          <w:rFonts w:ascii="Arial" w:hAnsi="Arial" w:cs="Arial"/>
          <w:b/>
          <w:color w:val="000000"/>
          <w:spacing w:val="3"/>
          <w:sz w:val="24"/>
          <w:szCs w:val="24"/>
          <w:u w:val="single"/>
        </w:rPr>
        <w:t>finansowych</w:t>
      </w:r>
      <w:r w:rsidRPr="00275D18">
        <w:rPr>
          <w:rFonts w:ascii="Arial" w:hAnsi="Arial" w:cs="Arial"/>
          <w:b/>
          <w:color w:val="000000"/>
          <w:spacing w:val="3"/>
          <w:sz w:val="24"/>
          <w:szCs w:val="24"/>
          <w:u w:val="single"/>
        </w:rPr>
        <w:t>, Zarząd:</w:t>
      </w:r>
    </w:p>
    <w:p w:rsidR="009A16C5" w:rsidRPr="00275D18" w:rsidRDefault="009A16C5" w:rsidP="009A16C5">
      <w:pPr>
        <w:pStyle w:val="Akapitzlist"/>
        <w:shd w:val="clear" w:color="auto" w:fill="FFFFFF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  <w:color w:val="000000"/>
          <w:spacing w:val="3"/>
          <w:sz w:val="10"/>
          <w:szCs w:val="10"/>
          <w:u w:val="single"/>
        </w:rPr>
      </w:pPr>
    </w:p>
    <w:p w:rsidR="0050468B" w:rsidRPr="00275D18" w:rsidRDefault="0050468B" w:rsidP="00C63168">
      <w:pPr>
        <w:pStyle w:val="Akapitzlist"/>
        <w:numPr>
          <w:ilvl w:val="0"/>
          <w:numId w:val="35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proofErr w:type="gramStart"/>
      <w:r w:rsidRPr="00275D18">
        <w:rPr>
          <w:rFonts w:ascii="Arial" w:hAnsi="Arial" w:cs="Arial"/>
          <w:color w:val="000000"/>
          <w:spacing w:val="3"/>
          <w:sz w:val="22"/>
          <w:szCs w:val="22"/>
        </w:rPr>
        <w:t>przyjął</w:t>
      </w:r>
      <w:proofErr w:type="gramEnd"/>
      <w:r w:rsidRPr="00275D18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275D18">
        <w:rPr>
          <w:rFonts w:ascii="Arial" w:hAnsi="Arial" w:cs="Arial"/>
          <w:sz w:val="22"/>
          <w:szCs w:val="22"/>
        </w:rPr>
        <w:t xml:space="preserve">informację z wykonania budżetu Powiatu Elbląskiego wg stanu na 31.10.2017 </w:t>
      </w:r>
      <w:proofErr w:type="gramStart"/>
      <w:r w:rsidRPr="00275D18">
        <w:rPr>
          <w:rFonts w:ascii="Arial" w:hAnsi="Arial" w:cs="Arial"/>
          <w:sz w:val="22"/>
          <w:szCs w:val="22"/>
        </w:rPr>
        <w:t>r</w:t>
      </w:r>
      <w:proofErr w:type="gramEnd"/>
      <w:r w:rsidRPr="00275D18">
        <w:rPr>
          <w:rFonts w:ascii="Arial" w:hAnsi="Arial" w:cs="Arial"/>
          <w:sz w:val="22"/>
          <w:szCs w:val="22"/>
        </w:rPr>
        <w:t>.,</w:t>
      </w:r>
    </w:p>
    <w:p w:rsidR="00773E67" w:rsidRPr="00275D18" w:rsidRDefault="00773E67" w:rsidP="00773E67">
      <w:pPr>
        <w:pStyle w:val="Akapitzlist"/>
        <w:shd w:val="clear" w:color="auto" w:fill="FFFFFF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  <w:color w:val="000000"/>
          <w:spacing w:val="3"/>
          <w:sz w:val="4"/>
          <w:szCs w:val="4"/>
        </w:rPr>
      </w:pPr>
    </w:p>
    <w:p w:rsidR="0050468B" w:rsidRPr="00275D18" w:rsidRDefault="0050468B" w:rsidP="00C63168">
      <w:pPr>
        <w:pStyle w:val="Akapitzlist"/>
        <w:numPr>
          <w:ilvl w:val="0"/>
          <w:numId w:val="35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2"/>
          <w:szCs w:val="22"/>
          <w:u w:val="single"/>
        </w:rPr>
      </w:pPr>
      <w:proofErr w:type="gramStart"/>
      <w:r w:rsidRPr="00275D18">
        <w:rPr>
          <w:rFonts w:ascii="Arial" w:eastAsia="Calibri" w:hAnsi="Arial" w:cs="Arial"/>
          <w:sz w:val="22"/>
          <w:szCs w:val="22"/>
          <w:lang w:eastAsia="en-US"/>
        </w:rPr>
        <w:t>wyraził</w:t>
      </w:r>
      <w:proofErr w:type="gramEnd"/>
      <w:r w:rsidRPr="00275D18">
        <w:rPr>
          <w:rFonts w:ascii="Arial" w:eastAsia="Calibri" w:hAnsi="Arial" w:cs="Arial"/>
          <w:sz w:val="22"/>
          <w:szCs w:val="22"/>
          <w:lang w:eastAsia="en-US"/>
        </w:rPr>
        <w:t xml:space="preserve"> zgodę na założenie lokaty terminowej na 3 miesiące od dnia 22.11.2017 </w:t>
      </w:r>
      <w:proofErr w:type="gramStart"/>
      <w:r w:rsidRPr="00275D18">
        <w:rPr>
          <w:rFonts w:ascii="Arial" w:eastAsia="Calibri" w:hAnsi="Arial" w:cs="Arial"/>
          <w:sz w:val="22"/>
          <w:szCs w:val="22"/>
          <w:lang w:eastAsia="en-US"/>
        </w:rPr>
        <w:t>r</w:t>
      </w:r>
      <w:proofErr w:type="gramEnd"/>
      <w:r w:rsidRPr="00275D18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773E67" w:rsidRPr="00275D18">
        <w:rPr>
          <w:rFonts w:ascii="Arial" w:eastAsia="Calibri" w:hAnsi="Arial" w:cs="Arial"/>
          <w:sz w:val="22"/>
          <w:szCs w:val="22"/>
          <w:lang w:eastAsia="en-US"/>
        </w:rPr>
        <w:br/>
      </w:r>
      <w:r w:rsidRPr="00275D18">
        <w:rPr>
          <w:rFonts w:ascii="Arial" w:eastAsia="Calibri" w:hAnsi="Arial" w:cs="Arial"/>
          <w:sz w:val="22"/>
          <w:szCs w:val="22"/>
          <w:lang w:eastAsia="en-US"/>
        </w:rPr>
        <w:t>w Banku Spółdzielczym w Pasłęku przy oprocentowaniu 2,05</w:t>
      </w:r>
      <w:r w:rsidR="00616F50" w:rsidRPr="00275D18">
        <w:rPr>
          <w:rFonts w:ascii="Arial" w:eastAsia="Calibri" w:hAnsi="Arial" w:cs="Arial"/>
          <w:sz w:val="22"/>
          <w:szCs w:val="22"/>
          <w:lang w:eastAsia="en-US"/>
        </w:rPr>
        <w:t xml:space="preserve"> dla kwoty 3 mln zł</w:t>
      </w:r>
      <w:r w:rsidRPr="00275D18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773E67" w:rsidRPr="00275D18" w:rsidRDefault="00773E67" w:rsidP="00773E67">
      <w:pPr>
        <w:pStyle w:val="Akapitzlist"/>
        <w:shd w:val="clear" w:color="auto" w:fill="FFFFFF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  <w:color w:val="000000"/>
          <w:spacing w:val="3"/>
          <w:sz w:val="4"/>
          <w:szCs w:val="4"/>
          <w:u w:val="single"/>
        </w:rPr>
      </w:pPr>
    </w:p>
    <w:p w:rsidR="0090077A" w:rsidRPr="00275D18" w:rsidRDefault="009B23CF" w:rsidP="00C63168">
      <w:pPr>
        <w:pStyle w:val="Akapitzlist"/>
        <w:numPr>
          <w:ilvl w:val="0"/>
          <w:numId w:val="35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2"/>
          <w:szCs w:val="22"/>
          <w:u w:val="single"/>
        </w:rPr>
      </w:pPr>
      <w:proofErr w:type="gramStart"/>
      <w:r w:rsidRPr="00275D18">
        <w:rPr>
          <w:rFonts w:ascii="Arial" w:hAnsi="Arial" w:cs="Arial"/>
          <w:color w:val="000000"/>
          <w:spacing w:val="3"/>
          <w:sz w:val="22"/>
          <w:szCs w:val="22"/>
        </w:rPr>
        <w:t>przyjął</w:t>
      </w:r>
      <w:proofErr w:type="gramEnd"/>
      <w:r w:rsidRPr="00275D18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275D18">
        <w:rPr>
          <w:rFonts w:ascii="Arial" w:eastAsia="Calibri" w:hAnsi="Arial" w:cs="Arial"/>
          <w:sz w:val="22"/>
          <w:szCs w:val="22"/>
          <w:lang w:eastAsia="en-US"/>
        </w:rPr>
        <w:t>informację w sprawie nakładów inwestycyjnych poniesionych na realizację zadania pn. „Przebudowa drogi powiatowej Nr 1161 N granica powiatu – Dobry – Krykajny DW 513”</w:t>
      </w:r>
      <w:r w:rsidR="00773E67" w:rsidRPr="00275D18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C63168" w:rsidRPr="00275D18" w:rsidRDefault="00C63168" w:rsidP="00C63168">
      <w:pPr>
        <w:pStyle w:val="Akapitzlist"/>
        <w:shd w:val="clear" w:color="auto" w:fill="FFFFFF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  <w:color w:val="000000"/>
          <w:spacing w:val="3"/>
          <w:sz w:val="10"/>
          <w:szCs w:val="10"/>
          <w:u w:val="single"/>
        </w:rPr>
      </w:pPr>
    </w:p>
    <w:p w:rsidR="009A16C5" w:rsidRPr="00275D18" w:rsidRDefault="009A16C5" w:rsidP="00986EE7">
      <w:pPr>
        <w:pStyle w:val="Akapitzlist"/>
        <w:numPr>
          <w:ilvl w:val="0"/>
          <w:numId w:val="3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275D18">
        <w:rPr>
          <w:rFonts w:ascii="Arial" w:hAnsi="Arial" w:cs="Arial"/>
          <w:b/>
          <w:color w:val="000000"/>
          <w:spacing w:val="3"/>
          <w:sz w:val="22"/>
          <w:szCs w:val="22"/>
          <w:u w:val="single"/>
        </w:rPr>
        <w:t>Z zakresu spraw oświaty, Zarząd:</w:t>
      </w:r>
    </w:p>
    <w:p w:rsidR="00C63168" w:rsidRPr="00275D18" w:rsidRDefault="00C63168" w:rsidP="00C63168">
      <w:pPr>
        <w:pStyle w:val="Akapitzlist"/>
        <w:shd w:val="clear" w:color="auto" w:fill="FFFFFF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  <w:b/>
          <w:color w:val="000000"/>
          <w:spacing w:val="3"/>
          <w:sz w:val="10"/>
          <w:szCs w:val="10"/>
          <w:u w:val="single"/>
        </w:rPr>
      </w:pPr>
    </w:p>
    <w:p w:rsidR="00C63168" w:rsidRPr="00275D18" w:rsidRDefault="00773E67" w:rsidP="00773E67">
      <w:pPr>
        <w:pStyle w:val="Akapitzlist"/>
        <w:numPr>
          <w:ilvl w:val="0"/>
          <w:numId w:val="35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75D1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75D18">
        <w:rPr>
          <w:rFonts w:ascii="Arial" w:eastAsia="Calibri" w:hAnsi="Arial" w:cs="Arial"/>
          <w:sz w:val="22"/>
          <w:szCs w:val="22"/>
          <w:lang w:eastAsia="en-US"/>
        </w:rPr>
        <w:tab/>
      </w:r>
      <w:proofErr w:type="gramStart"/>
      <w:r w:rsidR="009B23CF" w:rsidRPr="00275D18">
        <w:rPr>
          <w:rFonts w:ascii="Arial" w:eastAsia="Calibri" w:hAnsi="Arial" w:cs="Arial"/>
          <w:sz w:val="22"/>
          <w:szCs w:val="22"/>
          <w:lang w:eastAsia="en-US"/>
        </w:rPr>
        <w:t>przyjął</w:t>
      </w:r>
      <w:proofErr w:type="gramEnd"/>
      <w:r w:rsidR="009B23CF" w:rsidRPr="00275D18">
        <w:rPr>
          <w:rFonts w:ascii="Arial" w:eastAsia="Calibri" w:hAnsi="Arial" w:cs="Arial"/>
          <w:sz w:val="22"/>
          <w:szCs w:val="22"/>
          <w:lang w:eastAsia="en-US"/>
        </w:rPr>
        <w:t xml:space="preserve"> informację dot. analizy płac nauczycieli za 2017 rok, z której wynika, że nie będzie wypłacany dodatek uzupełniający dla nauczycieli z placówek oświatowych powiatu elbląskiego,</w:t>
      </w:r>
    </w:p>
    <w:p w:rsidR="00773E67" w:rsidRPr="00275D18" w:rsidRDefault="00773E67" w:rsidP="00773E67">
      <w:pPr>
        <w:pStyle w:val="Akapitzlist"/>
        <w:shd w:val="clear" w:color="auto" w:fill="FFFFFF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  <w:sz w:val="4"/>
          <w:szCs w:val="4"/>
        </w:rPr>
      </w:pPr>
    </w:p>
    <w:p w:rsidR="009B23CF" w:rsidRPr="00275D18" w:rsidRDefault="00773E67" w:rsidP="00773E67">
      <w:pPr>
        <w:pStyle w:val="Akapitzlist"/>
        <w:numPr>
          <w:ilvl w:val="0"/>
          <w:numId w:val="35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75D18">
        <w:rPr>
          <w:rFonts w:ascii="Arial" w:hAnsi="Arial" w:cs="Arial"/>
          <w:sz w:val="22"/>
          <w:szCs w:val="22"/>
        </w:rPr>
        <w:t xml:space="preserve"> </w:t>
      </w:r>
      <w:r w:rsidRPr="00275D18">
        <w:rPr>
          <w:rFonts w:ascii="Arial" w:hAnsi="Arial" w:cs="Arial"/>
          <w:sz w:val="22"/>
          <w:szCs w:val="22"/>
        </w:rPr>
        <w:tab/>
      </w:r>
      <w:proofErr w:type="gramStart"/>
      <w:r w:rsidR="009B23CF" w:rsidRPr="00275D18">
        <w:rPr>
          <w:rFonts w:ascii="Arial" w:hAnsi="Arial" w:cs="Arial"/>
          <w:sz w:val="22"/>
          <w:szCs w:val="22"/>
        </w:rPr>
        <w:t>wyraził</w:t>
      </w:r>
      <w:proofErr w:type="gramEnd"/>
      <w:r w:rsidR="009B23CF" w:rsidRPr="00275D18">
        <w:rPr>
          <w:rFonts w:ascii="Arial" w:hAnsi="Arial" w:cs="Arial"/>
          <w:sz w:val="22"/>
          <w:szCs w:val="22"/>
        </w:rPr>
        <w:t xml:space="preserve"> zgodę na zwiększenie </w:t>
      </w:r>
      <w:r w:rsidR="009B23CF" w:rsidRPr="00275D18">
        <w:rPr>
          <w:rFonts w:ascii="Arial" w:eastAsia="Calibri" w:hAnsi="Arial" w:cs="Arial"/>
          <w:sz w:val="22"/>
          <w:szCs w:val="22"/>
          <w:lang w:eastAsia="en-US"/>
        </w:rPr>
        <w:t xml:space="preserve">etatu pracownika administracji w </w:t>
      </w:r>
      <w:r w:rsidR="009B23CF" w:rsidRPr="00275D18">
        <w:rPr>
          <w:rFonts w:ascii="Arial" w:hAnsi="Arial" w:cs="Arial"/>
          <w:sz w:val="22"/>
          <w:szCs w:val="22"/>
        </w:rPr>
        <w:t>Liceum Plastyczn</w:t>
      </w:r>
      <w:r w:rsidR="000A66EC" w:rsidRPr="00275D18">
        <w:rPr>
          <w:rFonts w:ascii="Arial" w:hAnsi="Arial" w:cs="Arial"/>
          <w:sz w:val="22"/>
          <w:szCs w:val="22"/>
        </w:rPr>
        <w:t>ym</w:t>
      </w:r>
      <w:r w:rsidR="009B23CF" w:rsidRPr="00275D18">
        <w:rPr>
          <w:rFonts w:ascii="Arial" w:hAnsi="Arial" w:cs="Arial"/>
          <w:sz w:val="22"/>
          <w:szCs w:val="22"/>
        </w:rPr>
        <w:t xml:space="preserve"> w Gronowie Górnym</w:t>
      </w:r>
      <w:r w:rsidR="009B23CF" w:rsidRPr="00275D18">
        <w:rPr>
          <w:rFonts w:ascii="Arial" w:eastAsia="Calibri" w:hAnsi="Arial" w:cs="Arial"/>
          <w:sz w:val="22"/>
          <w:szCs w:val="22"/>
          <w:lang w:eastAsia="en-US"/>
        </w:rPr>
        <w:t xml:space="preserve"> do 1 etatu od 1 kwietnia 2018 r.,</w:t>
      </w:r>
    </w:p>
    <w:p w:rsidR="00773E67" w:rsidRPr="00275D18" w:rsidRDefault="00773E67" w:rsidP="00773E67">
      <w:pPr>
        <w:pStyle w:val="Akapitzlist"/>
        <w:shd w:val="clear" w:color="auto" w:fill="FFFFFF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  <w:sz w:val="4"/>
          <w:szCs w:val="4"/>
        </w:rPr>
      </w:pPr>
    </w:p>
    <w:p w:rsidR="00D67D5F" w:rsidRPr="00275D18" w:rsidRDefault="00773E67" w:rsidP="00773E67">
      <w:pPr>
        <w:pStyle w:val="Akapitzlist"/>
        <w:numPr>
          <w:ilvl w:val="0"/>
          <w:numId w:val="35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75D18">
        <w:rPr>
          <w:rFonts w:ascii="Arial" w:hAnsi="Arial" w:cs="Arial"/>
          <w:sz w:val="22"/>
          <w:szCs w:val="22"/>
        </w:rPr>
        <w:t xml:space="preserve"> </w:t>
      </w:r>
      <w:r w:rsidRPr="00275D18">
        <w:rPr>
          <w:rFonts w:ascii="Arial" w:hAnsi="Arial" w:cs="Arial"/>
          <w:sz w:val="22"/>
          <w:szCs w:val="22"/>
        </w:rPr>
        <w:tab/>
      </w:r>
      <w:proofErr w:type="gramStart"/>
      <w:r w:rsidR="00D67D5F" w:rsidRPr="00275D18">
        <w:rPr>
          <w:rFonts w:ascii="Arial" w:hAnsi="Arial" w:cs="Arial"/>
          <w:sz w:val="22"/>
          <w:szCs w:val="22"/>
        </w:rPr>
        <w:t>przyjął</w:t>
      </w:r>
      <w:proofErr w:type="gramEnd"/>
      <w:r w:rsidR="00D67D5F" w:rsidRPr="00275D18">
        <w:rPr>
          <w:rFonts w:ascii="Arial" w:hAnsi="Arial" w:cs="Arial"/>
          <w:sz w:val="22"/>
          <w:szCs w:val="22"/>
        </w:rPr>
        <w:t xml:space="preserve"> propozycje</w:t>
      </w:r>
      <w:r w:rsidR="009B23CF" w:rsidRPr="00275D18">
        <w:rPr>
          <w:rFonts w:ascii="Arial" w:hAnsi="Arial" w:cs="Arial"/>
          <w:sz w:val="22"/>
          <w:szCs w:val="22"/>
        </w:rPr>
        <w:t xml:space="preserve"> Dyrektora MOW dot. </w:t>
      </w:r>
      <w:r w:rsidR="00D67D5F" w:rsidRPr="00275D18">
        <w:rPr>
          <w:rFonts w:ascii="Arial" w:hAnsi="Arial" w:cs="Arial"/>
          <w:sz w:val="22"/>
          <w:szCs w:val="22"/>
        </w:rPr>
        <w:t>realizacji koncepcji poprawy zmian organizacyjnych w funkcjonowaniu placówki w zakresie zmniejszenia kosztów, zmniejszenia stanów osobowych kadry oraz zwiększenia liczby wychowanków,</w:t>
      </w:r>
    </w:p>
    <w:p w:rsidR="00D67D5F" w:rsidRPr="00275D18" w:rsidRDefault="00D67D5F" w:rsidP="00D67D5F">
      <w:pPr>
        <w:pStyle w:val="Akapitzlist"/>
        <w:rPr>
          <w:rFonts w:ascii="Arial" w:hAnsi="Arial" w:cs="Arial"/>
          <w:sz w:val="4"/>
          <w:szCs w:val="4"/>
        </w:rPr>
      </w:pPr>
    </w:p>
    <w:p w:rsidR="00D67D5F" w:rsidRPr="00275D18" w:rsidRDefault="00D67D5F" w:rsidP="00D67D5F">
      <w:pPr>
        <w:pStyle w:val="Akapitzlist"/>
        <w:rPr>
          <w:rFonts w:ascii="Arial" w:hAnsi="Arial" w:cs="Arial"/>
          <w:sz w:val="4"/>
          <w:szCs w:val="4"/>
        </w:rPr>
      </w:pPr>
    </w:p>
    <w:p w:rsidR="00D67D5F" w:rsidRPr="00275D18" w:rsidRDefault="00F557B7" w:rsidP="00773E67">
      <w:pPr>
        <w:pStyle w:val="Akapitzlist"/>
        <w:numPr>
          <w:ilvl w:val="0"/>
          <w:numId w:val="35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75D18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Pr="00275D18">
        <w:rPr>
          <w:rFonts w:ascii="Arial" w:eastAsia="Calibri" w:hAnsi="Arial" w:cs="Arial"/>
          <w:sz w:val="22"/>
          <w:szCs w:val="22"/>
          <w:lang w:eastAsia="en-US"/>
        </w:rPr>
        <w:tab/>
      </w:r>
      <w:proofErr w:type="gramStart"/>
      <w:r w:rsidRPr="00275D18">
        <w:rPr>
          <w:rFonts w:ascii="Arial" w:eastAsia="Calibri" w:hAnsi="Arial" w:cs="Arial"/>
          <w:sz w:val="22"/>
          <w:szCs w:val="22"/>
          <w:lang w:eastAsia="en-US"/>
        </w:rPr>
        <w:t>przyjął</w:t>
      </w:r>
      <w:proofErr w:type="gramEnd"/>
      <w:r w:rsidRPr="00275D18">
        <w:rPr>
          <w:rFonts w:ascii="Arial" w:eastAsia="Calibri" w:hAnsi="Arial" w:cs="Arial"/>
          <w:sz w:val="22"/>
          <w:szCs w:val="22"/>
          <w:lang w:eastAsia="en-US"/>
        </w:rPr>
        <w:t xml:space="preserve"> informację o propozycji Kapituły Wolontariatu o  kolejności nominacji do  nagrody Starosty Elbląskiego w dziedzinie wolontariatu „Wolontariusz Powiatu Elbląskiego” oraz wyraził zgodę na przyznanie nagrody dla P. Marleny </w:t>
      </w:r>
      <w:proofErr w:type="spellStart"/>
      <w:r w:rsidRPr="00275D18">
        <w:rPr>
          <w:rFonts w:ascii="Arial" w:eastAsia="Calibri" w:hAnsi="Arial" w:cs="Arial"/>
          <w:sz w:val="22"/>
          <w:szCs w:val="22"/>
          <w:lang w:eastAsia="en-US"/>
        </w:rPr>
        <w:t>Szwemińskiej</w:t>
      </w:r>
      <w:proofErr w:type="spellEnd"/>
      <w:r w:rsidRPr="00275D1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42BD8" w:rsidRPr="00275D18">
        <w:rPr>
          <w:rFonts w:ascii="Arial" w:eastAsia="Calibri" w:hAnsi="Arial" w:cs="Arial"/>
          <w:sz w:val="22"/>
          <w:szCs w:val="22"/>
          <w:lang w:eastAsia="en-US"/>
        </w:rPr>
        <w:br/>
      </w:r>
      <w:r w:rsidRPr="00275D18">
        <w:rPr>
          <w:rFonts w:ascii="Arial" w:eastAsia="Calibri" w:hAnsi="Arial" w:cs="Arial"/>
          <w:sz w:val="22"/>
          <w:szCs w:val="22"/>
          <w:lang w:eastAsia="en-US"/>
        </w:rPr>
        <w:t>z Gminy Gronowo Elbląskie,</w:t>
      </w:r>
    </w:p>
    <w:p w:rsidR="00442BD8" w:rsidRPr="00275D18" w:rsidRDefault="00442BD8" w:rsidP="00773E67">
      <w:pPr>
        <w:pStyle w:val="Akapitzlist"/>
        <w:shd w:val="clear" w:color="auto" w:fill="FFFFFF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  <w:sz w:val="4"/>
          <w:szCs w:val="4"/>
        </w:rPr>
      </w:pPr>
    </w:p>
    <w:p w:rsidR="00773E67" w:rsidRPr="009F3C1F" w:rsidRDefault="00773E67" w:rsidP="00773E67">
      <w:pPr>
        <w:pStyle w:val="Akapitzlist"/>
        <w:numPr>
          <w:ilvl w:val="0"/>
          <w:numId w:val="35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75D18">
        <w:rPr>
          <w:rFonts w:ascii="Arial" w:hAnsi="Arial" w:cs="Arial"/>
          <w:sz w:val="22"/>
          <w:szCs w:val="22"/>
        </w:rPr>
        <w:t xml:space="preserve"> </w:t>
      </w:r>
      <w:r w:rsidRPr="00275D18">
        <w:rPr>
          <w:rFonts w:ascii="Arial" w:hAnsi="Arial" w:cs="Arial"/>
          <w:sz w:val="22"/>
          <w:szCs w:val="22"/>
        </w:rPr>
        <w:tab/>
      </w:r>
      <w:proofErr w:type="gramStart"/>
      <w:r w:rsidR="00884025" w:rsidRPr="00275D18">
        <w:rPr>
          <w:rFonts w:ascii="Arial" w:hAnsi="Arial" w:cs="Arial"/>
          <w:sz w:val="22"/>
          <w:szCs w:val="22"/>
        </w:rPr>
        <w:t>przyjął</w:t>
      </w:r>
      <w:proofErr w:type="gramEnd"/>
      <w:r w:rsidR="00884025" w:rsidRPr="00275D18">
        <w:rPr>
          <w:rFonts w:ascii="Arial" w:hAnsi="Arial" w:cs="Arial"/>
          <w:sz w:val="22"/>
          <w:szCs w:val="22"/>
        </w:rPr>
        <w:t xml:space="preserve"> informację </w:t>
      </w:r>
      <w:r w:rsidR="00884025" w:rsidRPr="00275D18">
        <w:rPr>
          <w:rFonts w:ascii="Arial" w:hAnsi="Arial" w:cs="Arial"/>
          <w:sz w:val="22"/>
          <w:szCs w:val="22"/>
          <w:lang w:eastAsia="en-US"/>
        </w:rPr>
        <w:t xml:space="preserve">komisji konkursowej z rozpatrzenia ofert na prowadzenie punktu nieodpłatnej pomocy prawnej </w:t>
      </w:r>
      <w:r w:rsidR="00884025" w:rsidRPr="00275D18">
        <w:rPr>
          <w:rFonts w:ascii="Arial" w:hAnsi="Arial" w:cs="Arial"/>
          <w:sz w:val="22"/>
          <w:szCs w:val="22"/>
        </w:rPr>
        <w:t>oraz wyraził zgodę na podpisanie umowy na realizację powyższego zadania z Elbląskim Centrum Mediacji i Aktywizacji z siedzibą w Elblągu,</w:t>
      </w:r>
    </w:p>
    <w:p w:rsidR="00884025" w:rsidRPr="00275D18" w:rsidRDefault="00773E67" w:rsidP="00773E67">
      <w:pPr>
        <w:pStyle w:val="Akapitzlist"/>
        <w:numPr>
          <w:ilvl w:val="0"/>
          <w:numId w:val="35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75D18">
        <w:rPr>
          <w:rFonts w:ascii="Arial" w:hAnsi="Arial" w:cs="Arial"/>
          <w:sz w:val="22"/>
          <w:szCs w:val="22"/>
        </w:rPr>
        <w:t xml:space="preserve"> </w:t>
      </w:r>
      <w:r w:rsidRPr="00275D18">
        <w:rPr>
          <w:rFonts w:ascii="Arial" w:hAnsi="Arial" w:cs="Arial"/>
          <w:sz w:val="22"/>
          <w:szCs w:val="22"/>
        </w:rPr>
        <w:tab/>
      </w:r>
      <w:proofErr w:type="gramStart"/>
      <w:r w:rsidR="00884025" w:rsidRPr="00275D18">
        <w:rPr>
          <w:rFonts w:ascii="Arial" w:hAnsi="Arial" w:cs="Arial"/>
          <w:sz w:val="22"/>
          <w:szCs w:val="22"/>
        </w:rPr>
        <w:t>wyraził</w:t>
      </w:r>
      <w:proofErr w:type="gramEnd"/>
      <w:r w:rsidR="00884025" w:rsidRPr="00275D18">
        <w:rPr>
          <w:rFonts w:ascii="Arial" w:hAnsi="Arial" w:cs="Arial"/>
          <w:sz w:val="22"/>
          <w:szCs w:val="22"/>
        </w:rPr>
        <w:t xml:space="preserve"> zgodę na wsparcie przedsięwzięcia </w:t>
      </w:r>
      <w:r w:rsidR="00884025" w:rsidRPr="00275D18">
        <w:rPr>
          <w:rFonts w:ascii="Arial" w:eastAsia="Calibri" w:hAnsi="Arial" w:cs="Arial"/>
          <w:sz w:val="22"/>
          <w:szCs w:val="22"/>
          <w:lang w:eastAsia="en-US"/>
        </w:rPr>
        <w:t xml:space="preserve">Maratonu Pisania Listów </w:t>
      </w:r>
      <w:proofErr w:type="spellStart"/>
      <w:r w:rsidR="00884025" w:rsidRPr="00275D18">
        <w:rPr>
          <w:rFonts w:ascii="Arial" w:eastAsia="Calibri" w:hAnsi="Arial" w:cs="Arial"/>
          <w:sz w:val="22"/>
          <w:szCs w:val="22"/>
          <w:lang w:eastAsia="en-US"/>
        </w:rPr>
        <w:t>Amnesty</w:t>
      </w:r>
      <w:proofErr w:type="spellEnd"/>
      <w:r w:rsidR="00884025" w:rsidRPr="00275D18">
        <w:rPr>
          <w:rFonts w:ascii="Arial" w:eastAsia="Calibri" w:hAnsi="Arial" w:cs="Arial"/>
          <w:sz w:val="22"/>
          <w:szCs w:val="22"/>
          <w:lang w:eastAsia="en-US"/>
        </w:rPr>
        <w:t xml:space="preserve"> International, które odbędzie się w dniach 7-8 grudnia br.,</w:t>
      </w:r>
    </w:p>
    <w:p w:rsidR="00773E67" w:rsidRPr="00275D18" w:rsidRDefault="00773E67" w:rsidP="00773E67">
      <w:pPr>
        <w:pStyle w:val="Akapitzlist"/>
        <w:shd w:val="clear" w:color="auto" w:fill="FFFFFF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  <w:sz w:val="4"/>
          <w:szCs w:val="4"/>
        </w:rPr>
      </w:pPr>
    </w:p>
    <w:p w:rsidR="00884025" w:rsidRPr="00275D18" w:rsidRDefault="00773E67" w:rsidP="00773E67">
      <w:pPr>
        <w:pStyle w:val="Akapitzlist"/>
        <w:numPr>
          <w:ilvl w:val="0"/>
          <w:numId w:val="35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75D1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75D18">
        <w:rPr>
          <w:rFonts w:ascii="Arial" w:eastAsia="Calibri" w:hAnsi="Arial" w:cs="Arial"/>
          <w:sz w:val="22"/>
          <w:szCs w:val="22"/>
          <w:lang w:eastAsia="en-US"/>
        </w:rPr>
        <w:tab/>
      </w:r>
      <w:proofErr w:type="gramStart"/>
      <w:r w:rsidR="00884025" w:rsidRPr="00275D18">
        <w:rPr>
          <w:rFonts w:ascii="Arial" w:eastAsia="Calibri" w:hAnsi="Arial" w:cs="Arial"/>
          <w:sz w:val="22"/>
          <w:szCs w:val="22"/>
          <w:lang w:eastAsia="en-US"/>
        </w:rPr>
        <w:t>na</w:t>
      </w:r>
      <w:proofErr w:type="gramEnd"/>
      <w:r w:rsidR="00884025" w:rsidRPr="00275D18">
        <w:rPr>
          <w:rFonts w:ascii="Arial" w:eastAsia="Calibri" w:hAnsi="Arial" w:cs="Arial"/>
          <w:sz w:val="22"/>
          <w:szCs w:val="22"/>
          <w:lang w:eastAsia="en-US"/>
        </w:rPr>
        <w:t xml:space="preserve"> wniosek Dziennika Elbląskiego objął Patronatem Starosty Elbląskiego organizację plebiscytu na 10 Najpopularniejszych Sportowców Dziennika Elbląskiego 2017 roku</w:t>
      </w:r>
      <w:r w:rsidR="00246137" w:rsidRPr="00275D18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773E67" w:rsidRPr="00275D18" w:rsidRDefault="00773E67" w:rsidP="00773E67">
      <w:pPr>
        <w:pStyle w:val="Akapitzlist"/>
        <w:shd w:val="clear" w:color="auto" w:fill="FFFFFF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  <w:sz w:val="4"/>
          <w:szCs w:val="4"/>
        </w:rPr>
      </w:pPr>
    </w:p>
    <w:p w:rsidR="00246137" w:rsidRPr="00275D18" w:rsidRDefault="00773E67" w:rsidP="00773E67">
      <w:pPr>
        <w:pStyle w:val="Akapitzlist"/>
        <w:numPr>
          <w:ilvl w:val="0"/>
          <w:numId w:val="35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75D1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75D18">
        <w:rPr>
          <w:rFonts w:ascii="Arial" w:eastAsia="Calibri" w:hAnsi="Arial" w:cs="Arial"/>
          <w:sz w:val="22"/>
          <w:szCs w:val="22"/>
          <w:lang w:eastAsia="en-US"/>
        </w:rPr>
        <w:tab/>
      </w:r>
      <w:proofErr w:type="gramStart"/>
      <w:r w:rsidR="00246137" w:rsidRPr="00275D18">
        <w:rPr>
          <w:rFonts w:ascii="Arial" w:eastAsia="Calibri" w:hAnsi="Arial" w:cs="Arial"/>
          <w:sz w:val="22"/>
          <w:szCs w:val="22"/>
          <w:lang w:eastAsia="en-US"/>
        </w:rPr>
        <w:t>pozytywnie</w:t>
      </w:r>
      <w:proofErr w:type="gramEnd"/>
      <w:r w:rsidR="00246137" w:rsidRPr="00275D18">
        <w:rPr>
          <w:rFonts w:ascii="Arial" w:eastAsia="Calibri" w:hAnsi="Arial" w:cs="Arial"/>
          <w:sz w:val="22"/>
          <w:szCs w:val="22"/>
          <w:lang w:eastAsia="en-US"/>
        </w:rPr>
        <w:t xml:space="preserve"> zaopiniował wniosek </w:t>
      </w:r>
      <w:r w:rsidR="00246137" w:rsidRPr="00275D18">
        <w:rPr>
          <w:rFonts w:ascii="Arial" w:hAnsi="Arial" w:cs="Arial"/>
          <w:sz w:val="22"/>
          <w:szCs w:val="22"/>
        </w:rPr>
        <w:t xml:space="preserve">Dyrektora MOW w </w:t>
      </w:r>
      <w:proofErr w:type="spellStart"/>
      <w:r w:rsidR="00246137" w:rsidRPr="00275D18">
        <w:rPr>
          <w:rFonts w:ascii="Arial" w:hAnsi="Arial" w:cs="Arial"/>
          <w:sz w:val="22"/>
          <w:szCs w:val="22"/>
        </w:rPr>
        <w:t>Kamionku</w:t>
      </w:r>
      <w:proofErr w:type="spellEnd"/>
      <w:r w:rsidR="00246137" w:rsidRPr="00275D18">
        <w:rPr>
          <w:rFonts w:ascii="Arial" w:hAnsi="Arial" w:cs="Arial"/>
          <w:sz w:val="22"/>
          <w:szCs w:val="22"/>
        </w:rPr>
        <w:t xml:space="preserve"> Wielkim w sprawie </w:t>
      </w:r>
      <w:r w:rsidR="00246137" w:rsidRPr="00275D18">
        <w:rPr>
          <w:rFonts w:ascii="Arial" w:hAnsi="Arial" w:cs="Arial"/>
          <w:sz w:val="22"/>
          <w:szCs w:val="22"/>
        </w:rPr>
        <w:lastRenderedPageBreak/>
        <w:t>utworzenia dodatkowego oddziału oraz dodatkowej grupy wychowawczej</w:t>
      </w:r>
      <w:r w:rsidR="00817E3C" w:rsidRPr="00275D18">
        <w:rPr>
          <w:rFonts w:ascii="Arial" w:hAnsi="Arial" w:cs="Arial"/>
          <w:sz w:val="22"/>
          <w:szCs w:val="22"/>
        </w:rPr>
        <w:t>,</w:t>
      </w:r>
    </w:p>
    <w:p w:rsidR="00773E67" w:rsidRPr="00275D18" w:rsidRDefault="00773E67" w:rsidP="00773E67">
      <w:pPr>
        <w:pStyle w:val="Akapitzlist"/>
        <w:shd w:val="clear" w:color="auto" w:fill="FFFFFF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  <w:sz w:val="4"/>
          <w:szCs w:val="4"/>
        </w:rPr>
      </w:pPr>
    </w:p>
    <w:p w:rsidR="00246137" w:rsidRPr="00275D18" w:rsidRDefault="00773E67" w:rsidP="00773E67">
      <w:pPr>
        <w:pStyle w:val="Akapitzlist"/>
        <w:numPr>
          <w:ilvl w:val="0"/>
          <w:numId w:val="35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75D18">
        <w:rPr>
          <w:rFonts w:ascii="Arial" w:hAnsi="Arial" w:cs="Arial"/>
          <w:sz w:val="22"/>
          <w:szCs w:val="22"/>
        </w:rPr>
        <w:t xml:space="preserve"> </w:t>
      </w:r>
      <w:r w:rsidRPr="00275D18">
        <w:rPr>
          <w:rFonts w:ascii="Arial" w:hAnsi="Arial" w:cs="Arial"/>
          <w:sz w:val="22"/>
          <w:szCs w:val="22"/>
        </w:rPr>
        <w:tab/>
      </w:r>
      <w:proofErr w:type="gramStart"/>
      <w:r w:rsidR="00246137" w:rsidRPr="00275D18">
        <w:rPr>
          <w:rFonts w:ascii="Arial" w:hAnsi="Arial" w:cs="Arial"/>
          <w:sz w:val="22"/>
          <w:szCs w:val="22"/>
        </w:rPr>
        <w:t>pozytywnie</w:t>
      </w:r>
      <w:proofErr w:type="gramEnd"/>
      <w:r w:rsidR="00246137" w:rsidRPr="00275D18">
        <w:rPr>
          <w:rFonts w:ascii="Arial" w:hAnsi="Arial" w:cs="Arial"/>
          <w:sz w:val="22"/>
          <w:szCs w:val="22"/>
        </w:rPr>
        <w:t xml:space="preserve"> zaopiniował wniosek Stowarzyszenia Łączy Nas Kanał Elbląski Lokalna Grupa Działania o aneksowanie umowy nr 28/OR/2017 z 29 września 2017 r. dot. promocji Krainy Kanału Elbląskiego,</w:t>
      </w:r>
    </w:p>
    <w:p w:rsidR="00773E67" w:rsidRPr="00275D18" w:rsidRDefault="00773E67" w:rsidP="00773E67">
      <w:pPr>
        <w:pStyle w:val="Akapitzlist"/>
        <w:shd w:val="clear" w:color="auto" w:fill="FFFFFF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  <w:sz w:val="4"/>
          <w:szCs w:val="4"/>
        </w:rPr>
      </w:pPr>
    </w:p>
    <w:p w:rsidR="00246137" w:rsidRPr="00275D18" w:rsidRDefault="00773E67" w:rsidP="00773E67">
      <w:pPr>
        <w:pStyle w:val="Akapitzlist"/>
        <w:numPr>
          <w:ilvl w:val="0"/>
          <w:numId w:val="35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75D18">
        <w:rPr>
          <w:rFonts w:ascii="Arial" w:hAnsi="Arial" w:cs="Arial"/>
          <w:sz w:val="22"/>
          <w:szCs w:val="22"/>
        </w:rPr>
        <w:t xml:space="preserve"> </w:t>
      </w:r>
      <w:r w:rsidRPr="00275D18">
        <w:rPr>
          <w:rFonts w:ascii="Arial" w:hAnsi="Arial" w:cs="Arial"/>
          <w:sz w:val="22"/>
          <w:szCs w:val="22"/>
        </w:rPr>
        <w:tab/>
      </w:r>
      <w:proofErr w:type="gramStart"/>
      <w:r w:rsidR="00246137" w:rsidRPr="00275D18">
        <w:rPr>
          <w:rFonts w:ascii="Arial" w:hAnsi="Arial" w:cs="Arial"/>
          <w:sz w:val="22"/>
          <w:szCs w:val="22"/>
        </w:rPr>
        <w:t>na</w:t>
      </w:r>
      <w:proofErr w:type="gramEnd"/>
      <w:r w:rsidR="00246137" w:rsidRPr="00275D18">
        <w:rPr>
          <w:rFonts w:ascii="Arial" w:hAnsi="Arial" w:cs="Arial"/>
          <w:sz w:val="22"/>
          <w:szCs w:val="22"/>
        </w:rPr>
        <w:t xml:space="preserve"> wniosek Oddziału Rejonowego Polskiego Czerwonego Krzyża w Elblągu o zakup nagród dla uczestników XXVI Olimpiady Promocji Zdrowego Stylu Życia wyraził zgodę na zakup nagród dla uczestników olimpiady w kwocie 300 zł,</w:t>
      </w:r>
    </w:p>
    <w:p w:rsidR="00773E67" w:rsidRPr="00275D18" w:rsidRDefault="00773E67" w:rsidP="00773E67">
      <w:pPr>
        <w:pStyle w:val="Akapitzlist"/>
        <w:shd w:val="clear" w:color="auto" w:fill="FFFFFF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  <w:sz w:val="4"/>
          <w:szCs w:val="4"/>
        </w:rPr>
      </w:pPr>
    </w:p>
    <w:p w:rsidR="00246137" w:rsidRPr="00275D18" w:rsidRDefault="00773E67" w:rsidP="00773E67">
      <w:pPr>
        <w:pStyle w:val="Akapitzlist"/>
        <w:numPr>
          <w:ilvl w:val="0"/>
          <w:numId w:val="35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75D18">
        <w:rPr>
          <w:rFonts w:ascii="Arial" w:hAnsi="Arial" w:cs="Arial"/>
          <w:sz w:val="22"/>
          <w:szCs w:val="22"/>
        </w:rPr>
        <w:t xml:space="preserve"> </w:t>
      </w:r>
      <w:r w:rsidRPr="00275D18">
        <w:rPr>
          <w:rFonts w:ascii="Arial" w:hAnsi="Arial" w:cs="Arial"/>
          <w:sz w:val="22"/>
          <w:szCs w:val="22"/>
        </w:rPr>
        <w:tab/>
      </w:r>
      <w:proofErr w:type="gramStart"/>
      <w:r w:rsidR="00246137" w:rsidRPr="00275D18">
        <w:rPr>
          <w:rFonts w:ascii="Arial" w:hAnsi="Arial" w:cs="Arial"/>
          <w:sz w:val="22"/>
          <w:szCs w:val="22"/>
        </w:rPr>
        <w:t>przyjął</w:t>
      </w:r>
      <w:proofErr w:type="gramEnd"/>
      <w:r w:rsidR="00246137" w:rsidRPr="00275D18">
        <w:rPr>
          <w:rFonts w:ascii="Arial" w:hAnsi="Arial" w:cs="Arial"/>
          <w:sz w:val="22"/>
          <w:szCs w:val="22"/>
        </w:rPr>
        <w:t xml:space="preserve"> informację na temat możliwości pozyskania środków finansowych na wyposażenie gabinetów profilaktyki zdrowotnej w szkołach powiatu elbląskiego,</w:t>
      </w:r>
    </w:p>
    <w:p w:rsidR="00773E67" w:rsidRPr="00275D18" w:rsidRDefault="00773E67" w:rsidP="00773E67">
      <w:pPr>
        <w:pStyle w:val="Akapitzlist"/>
        <w:shd w:val="clear" w:color="auto" w:fill="FFFFFF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  <w:sz w:val="4"/>
          <w:szCs w:val="4"/>
        </w:rPr>
      </w:pPr>
    </w:p>
    <w:p w:rsidR="00246137" w:rsidRPr="00275D18" w:rsidRDefault="00773E67" w:rsidP="00773E67">
      <w:pPr>
        <w:pStyle w:val="Akapitzlist"/>
        <w:numPr>
          <w:ilvl w:val="0"/>
          <w:numId w:val="35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75D18">
        <w:rPr>
          <w:rFonts w:ascii="Arial" w:hAnsi="Arial" w:cs="Arial"/>
          <w:sz w:val="22"/>
          <w:szCs w:val="22"/>
        </w:rPr>
        <w:t xml:space="preserve"> </w:t>
      </w:r>
      <w:r w:rsidRPr="00275D18">
        <w:rPr>
          <w:rFonts w:ascii="Arial" w:hAnsi="Arial" w:cs="Arial"/>
          <w:sz w:val="22"/>
          <w:szCs w:val="22"/>
        </w:rPr>
        <w:tab/>
      </w:r>
      <w:proofErr w:type="gramStart"/>
      <w:r w:rsidR="0050468B" w:rsidRPr="00275D18">
        <w:rPr>
          <w:rFonts w:ascii="Arial" w:hAnsi="Arial" w:cs="Arial"/>
          <w:sz w:val="22"/>
          <w:szCs w:val="22"/>
        </w:rPr>
        <w:t>na</w:t>
      </w:r>
      <w:proofErr w:type="gramEnd"/>
      <w:r w:rsidR="0050468B" w:rsidRPr="00275D18">
        <w:rPr>
          <w:rFonts w:ascii="Arial" w:hAnsi="Arial" w:cs="Arial"/>
          <w:sz w:val="22"/>
          <w:szCs w:val="22"/>
        </w:rPr>
        <w:t xml:space="preserve"> wniosek Dyrektora Teatru im. Aleksandra </w:t>
      </w:r>
      <w:proofErr w:type="spellStart"/>
      <w:r w:rsidR="0050468B" w:rsidRPr="00275D18">
        <w:rPr>
          <w:rFonts w:ascii="Arial" w:hAnsi="Arial" w:cs="Arial"/>
          <w:sz w:val="22"/>
          <w:szCs w:val="22"/>
        </w:rPr>
        <w:t>Sewruka</w:t>
      </w:r>
      <w:proofErr w:type="spellEnd"/>
      <w:r w:rsidR="0050468B" w:rsidRPr="00275D18">
        <w:rPr>
          <w:rFonts w:ascii="Arial" w:hAnsi="Arial" w:cs="Arial"/>
          <w:sz w:val="22"/>
          <w:szCs w:val="22"/>
        </w:rPr>
        <w:t xml:space="preserve"> w Elblągu w sprawie wsparcia przedsięwzięcia w ramach ogólnopolskiej akcji „stop dopalaczom” w zakresie wsparcia finansowego w zaprezentowaniu spektaklu „My, dzieci z dworca Zoo”, Zarząd </w:t>
      </w:r>
      <w:r w:rsidR="0050468B" w:rsidRPr="00275D18">
        <w:rPr>
          <w:rFonts w:ascii="Arial" w:hAnsi="Arial" w:cs="Arial"/>
          <w:sz w:val="22"/>
          <w:szCs w:val="22"/>
          <w:lang w:eastAsia="en-US"/>
        </w:rPr>
        <w:t>rozważy dofinasowanie powyższego zadania w ramach przyznania Patronatu Starosty Elbląskiego na rok 2018,</w:t>
      </w:r>
    </w:p>
    <w:p w:rsidR="00773E67" w:rsidRPr="00275D18" w:rsidRDefault="00773E67" w:rsidP="00773E67">
      <w:pPr>
        <w:pStyle w:val="Akapitzlist"/>
        <w:shd w:val="clear" w:color="auto" w:fill="FFFFFF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  <w:sz w:val="4"/>
          <w:szCs w:val="4"/>
        </w:rPr>
      </w:pPr>
    </w:p>
    <w:p w:rsidR="00442BD8" w:rsidRPr="00275D18" w:rsidRDefault="00442BD8" w:rsidP="00442BD8">
      <w:pPr>
        <w:pStyle w:val="Akapitzlist"/>
        <w:rPr>
          <w:rFonts w:ascii="Arial" w:hAnsi="Arial" w:cs="Arial"/>
          <w:sz w:val="4"/>
          <w:szCs w:val="4"/>
        </w:rPr>
      </w:pPr>
    </w:p>
    <w:p w:rsidR="00442BD8" w:rsidRPr="00275D18" w:rsidRDefault="00442BD8" w:rsidP="00773E67">
      <w:pPr>
        <w:pStyle w:val="Akapitzlist"/>
        <w:numPr>
          <w:ilvl w:val="0"/>
          <w:numId w:val="35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275D18">
        <w:rPr>
          <w:rFonts w:ascii="Arial" w:hAnsi="Arial" w:cs="Arial"/>
          <w:sz w:val="22"/>
          <w:szCs w:val="22"/>
        </w:rPr>
        <w:t>wyraził</w:t>
      </w:r>
      <w:proofErr w:type="gramEnd"/>
      <w:r w:rsidRPr="00275D18">
        <w:rPr>
          <w:rFonts w:ascii="Arial" w:hAnsi="Arial" w:cs="Arial"/>
          <w:sz w:val="22"/>
          <w:szCs w:val="22"/>
        </w:rPr>
        <w:t xml:space="preserve"> zgodę na podpisanie umowy z </w:t>
      </w:r>
      <w:proofErr w:type="spellStart"/>
      <w:r w:rsidRPr="00275D18">
        <w:rPr>
          <w:rFonts w:ascii="Arial" w:hAnsi="Arial" w:cs="Arial"/>
          <w:sz w:val="22"/>
          <w:szCs w:val="22"/>
        </w:rPr>
        <w:t>Primbud</w:t>
      </w:r>
      <w:proofErr w:type="spellEnd"/>
      <w:r w:rsidRPr="00275D18">
        <w:rPr>
          <w:rFonts w:ascii="Arial" w:hAnsi="Arial" w:cs="Arial"/>
          <w:sz w:val="22"/>
          <w:szCs w:val="22"/>
        </w:rPr>
        <w:t xml:space="preserve"> Sp. z o.</w:t>
      </w:r>
      <w:proofErr w:type="gramStart"/>
      <w:r w:rsidRPr="00275D18">
        <w:rPr>
          <w:rFonts w:ascii="Arial" w:hAnsi="Arial" w:cs="Arial"/>
          <w:sz w:val="22"/>
          <w:szCs w:val="22"/>
        </w:rPr>
        <w:t>o</w:t>
      </w:r>
      <w:proofErr w:type="gramEnd"/>
      <w:r w:rsidRPr="00275D18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275D18">
        <w:rPr>
          <w:rFonts w:ascii="Arial" w:hAnsi="Arial" w:cs="Arial"/>
          <w:sz w:val="22"/>
          <w:szCs w:val="22"/>
        </w:rPr>
        <w:t>z</w:t>
      </w:r>
      <w:proofErr w:type="gramEnd"/>
      <w:r w:rsidRPr="00275D18">
        <w:rPr>
          <w:rFonts w:ascii="Arial" w:hAnsi="Arial" w:cs="Arial"/>
          <w:sz w:val="22"/>
          <w:szCs w:val="22"/>
        </w:rPr>
        <w:t xml:space="preserve"> siedzibą w Pasłęku w celu realizacji prac remontowo – adaptacyjnych</w:t>
      </w:r>
      <w:r w:rsidRPr="00275D18">
        <w:rPr>
          <w:rFonts w:ascii="Arial" w:eastAsia="Calibri" w:hAnsi="Arial" w:cs="Arial"/>
          <w:sz w:val="22"/>
          <w:szCs w:val="22"/>
          <w:lang w:eastAsia="en-US"/>
        </w:rPr>
        <w:t xml:space="preserve"> na potrzeby Poradni </w:t>
      </w:r>
      <w:proofErr w:type="spellStart"/>
      <w:r w:rsidRPr="00275D18">
        <w:rPr>
          <w:rFonts w:ascii="Arial" w:eastAsia="Calibri" w:hAnsi="Arial" w:cs="Arial"/>
          <w:sz w:val="22"/>
          <w:szCs w:val="22"/>
          <w:lang w:eastAsia="en-US"/>
        </w:rPr>
        <w:t>Psychologiczno</w:t>
      </w:r>
      <w:proofErr w:type="spellEnd"/>
      <w:r w:rsidRPr="00275D18">
        <w:rPr>
          <w:rFonts w:ascii="Arial" w:eastAsia="Calibri" w:hAnsi="Arial" w:cs="Arial"/>
          <w:sz w:val="22"/>
          <w:szCs w:val="22"/>
          <w:lang w:eastAsia="en-US"/>
        </w:rPr>
        <w:t xml:space="preserve"> – Pedagogicznej w budynku przy ul. Bankowej w </w:t>
      </w:r>
      <w:r w:rsidR="00275D18" w:rsidRPr="00275D18">
        <w:rPr>
          <w:rFonts w:ascii="Arial" w:eastAsia="Calibri" w:hAnsi="Arial" w:cs="Arial"/>
          <w:sz w:val="22"/>
          <w:szCs w:val="22"/>
          <w:lang w:eastAsia="en-US"/>
        </w:rPr>
        <w:t>Pasłęku</w:t>
      </w:r>
      <w:r w:rsidRPr="00275D18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9A16C5" w:rsidRPr="00275D18" w:rsidRDefault="009A16C5" w:rsidP="00A75A2F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000000"/>
          <w:spacing w:val="3"/>
          <w:sz w:val="4"/>
          <w:szCs w:val="4"/>
          <w:u w:val="single"/>
        </w:rPr>
      </w:pPr>
    </w:p>
    <w:p w:rsidR="009231B5" w:rsidRPr="00275D18" w:rsidRDefault="00A75A2F" w:rsidP="006F48BB">
      <w:pPr>
        <w:pStyle w:val="Akapitzlist"/>
        <w:numPr>
          <w:ilvl w:val="0"/>
          <w:numId w:val="29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color w:val="000000"/>
          <w:spacing w:val="5"/>
          <w:sz w:val="22"/>
          <w:szCs w:val="22"/>
          <w:u w:val="single"/>
        </w:rPr>
      </w:pPr>
      <w:r w:rsidRPr="00275D18">
        <w:rPr>
          <w:rFonts w:ascii="Arial" w:hAnsi="Arial" w:cs="Arial"/>
          <w:b/>
          <w:color w:val="000000"/>
          <w:spacing w:val="5"/>
          <w:sz w:val="22"/>
          <w:szCs w:val="22"/>
          <w:u w:val="single"/>
        </w:rPr>
        <w:t>Z zakresu dróg, Zarząd:</w:t>
      </w:r>
    </w:p>
    <w:p w:rsidR="00BF6231" w:rsidRPr="00275D18" w:rsidRDefault="00BF6231" w:rsidP="00BF6231">
      <w:pPr>
        <w:pStyle w:val="Akapitzlist"/>
        <w:shd w:val="clear" w:color="auto" w:fill="FFFFFF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  <w:b/>
          <w:color w:val="000000"/>
          <w:spacing w:val="5"/>
          <w:sz w:val="10"/>
          <w:szCs w:val="10"/>
          <w:u w:val="single"/>
        </w:rPr>
      </w:pPr>
    </w:p>
    <w:p w:rsidR="00927750" w:rsidRPr="00275D18" w:rsidRDefault="00A35E6B" w:rsidP="00773E67">
      <w:pPr>
        <w:pStyle w:val="Akapitzlist"/>
        <w:numPr>
          <w:ilvl w:val="0"/>
          <w:numId w:val="3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275D18">
        <w:rPr>
          <w:rFonts w:ascii="Arial" w:hAnsi="Arial" w:cs="Arial"/>
          <w:sz w:val="22"/>
          <w:szCs w:val="22"/>
        </w:rPr>
        <w:t>wyraził</w:t>
      </w:r>
      <w:proofErr w:type="gramEnd"/>
      <w:r w:rsidRPr="00275D18">
        <w:rPr>
          <w:rFonts w:ascii="Arial" w:hAnsi="Arial" w:cs="Arial"/>
          <w:sz w:val="22"/>
          <w:szCs w:val="22"/>
        </w:rPr>
        <w:t xml:space="preserve"> zgodę na </w:t>
      </w:r>
      <w:r w:rsidRPr="009F3C1F">
        <w:rPr>
          <w:rFonts w:ascii="Arial" w:hAnsi="Arial" w:cs="Arial"/>
          <w:sz w:val="22"/>
          <w:szCs w:val="22"/>
        </w:rPr>
        <w:t xml:space="preserve">podpisanie z dniem 1 grudnia br. porozumienia na wykonanie remontu ulicy Konarskiego w Młynarach. Zarząd polecił zabezpieczyć w budżecie Powiatu Elbląskiego na rok 2018 </w:t>
      </w:r>
      <w:r w:rsidR="009F3C1F" w:rsidRPr="009F3C1F">
        <w:rPr>
          <w:rFonts w:ascii="Arial" w:hAnsi="Arial" w:cs="Arial"/>
          <w:sz w:val="22"/>
          <w:szCs w:val="22"/>
        </w:rPr>
        <w:t>kwotę</w:t>
      </w:r>
      <w:r w:rsidRPr="009F3C1F">
        <w:rPr>
          <w:rFonts w:ascii="Arial" w:hAnsi="Arial" w:cs="Arial"/>
          <w:sz w:val="22"/>
          <w:szCs w:val="22"/>
        </w:rPr>
        <w:t xml:space="preserve"> </w:t>
      </w:r>
      <w:r w:rsidR="009F3C1F" w:rsidRPr="009F3C1F">
        <w:rPr>
          <w:rFonts w:ascii="Arial" w:hAnsi="Arial" w:cs="Arial"/>
          <w:sz w:val="22"/>
          <w:szCs w:val="22"/>
        </w:rPr>
        <w:t xml:space="preserve"> 542.411,69 </w:t>
      </w:r>
      <w:proofErr w:type="gramStart"/>
      <w:r w:rsidRPr="009F3C1F">
        <w:rPr>
          <w:rFonts w:ascii="Arial" w:hAnsi="Arial" w:cs="Arial"/>
          <w:sz w:val="22"/>
          <w:szCs w:val="22"/>
        </w:rPr>
        <w:t>zł</w:t>
      </w:r>
      <w:proofErr w:type="gramEnd"/>
      <w:r w:rsidRPr="009F3C1F">
        <w:rPr>
          <w:rFonts w:ascii="Arial" w:hAnsi="Arial" w:cs="Arial"/>
          <w:sz w:val="22"/>
          <w:szCs w:val="22"/>
        </w:rPr>
        <w:t xml:space="preserve"> w celu realizacji powyższego</w:t>
      </w:r>
      <w:r w:rsidRPr="00275D18">
        <w:rPr>
          <w:rFonts w:ascii="Arial" w:hAnsi="Arial" w:cs="Arial"/>
          <w:sz w:val="22"/>
          <w:szCs w:val="22"/>
        </w:rPr>
        <w:t xml:space="preserve"> zadania, </w:t>
      </w:r>
    </w:p>
    <w:p w:rsidR="00773E67" w:rsidRPr="00275D18" w:rsidRDefault="00773E67" w:rsidP="00773E67">
      <w:pPr>
        <w:pStyle w:val="Akapitzlist"/>
        <w:spacing w:line="360" w:lineRule="auto"/>
        <w:ind w:left="0"/>
        <w:jc w:val="both"/>
        <w:rPr>
          <w:rFonts w:ascii="Arial" w:hAnsi="Arial" w:cs="Arial"/>
          <w:sz w:val="4"/>
          <w:szCs w:val="4"/>
        </w:rPr>
      </w:pPr>
    </w:p>
    <w:p w:rsidR="007F0942" w:rsidRPr="00275D18" w:rsidRDefault="00773E67" w:rsidP="00773E67">
      <w:pPr>
        <w:pStyle w:val="Akapitzlist"/>
        <w:numPr>
          <w:ilvl w:val="0"/>
          <w:numId w:val="35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color w:val="000000"/>
          <w:spacing w:val="5"/>
          <w:sz w:val="22"/>
          <w:szCs w:val="22"/>
          <w:u w:val="single"/>
        </w:rPr>
      </w:pPr>
      <w:r w:rsidRPr="00275D18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Pr="00275D18">
        <w:rPr>
          <w:rFonts w:ascii="Arial" w:hAnsi="Arial" w:cs="Arial"/>
          <w:color w:val="000000"/>
          <w:spacing w:val="5"/>
          <w:sz w:val="22"/>
          <w:szCs w:val="22"/>
        </w:rPr>
        <w:tab/>
      </w:r>
      <w:proofErr w:type="gramStart"/>
      <w:r w:rsidR="00927750" w:rsidRPr="00275D18">
        <w:rPr>
          <w:rFonts w:ascii="Arial" w:hAnsi="Arial" w:cs="Arial"/>
          <w:color w:val="000000"/>
          <w:spacing w:val="5"/>
          <w:sz w:val="22"/>
          <w:szCs w:val="22"/>
        </w:rPr>
        <w:t>w</w:t>
      </w:r>
      <w:proofErr w:type="gramEnd"/>
      <w:r w:rsidR="00927750" w:rsidRPr="00275D18">
        <w:rPr>
          <w:rFonts w:ascii="Arial" w:hAnsi="Arial" w:cs="Arial"/>
          <w:color w:val="000000"/>
          <w:spacing w:val="5"/>
          <w:sz w:val="22"/>
          <w:szCs w:val="22"/>
        </w:rPr>
        <w:t xml:space="preserve"> związku z </w:t>
      </w:r>
      <w:r w:rsidR="006A782A" w:rsidRPr="00275D18">
        <w:rPr>
          <w:rFonts w:ascii="Arial" w:eastAsia="Calibri" w:hAnsi="Arial" w:cs="Arial"/>
          <w:sz w:val="22"/>
          <w:szCs w:val="22"/>
          <w:lang w:eastAsia="en-US"/>
        </w:rPr>
        <w:t>deklaracją</w:t>
      </w:r>
      <w:r w:rsidR="00927750" w:rsidRPr="00275D18">
        <w:rPr>
          <w:rFonts w:ascii="Arial" w:eastAsia="Calibri" w:hAnsi="Arial" w:cs="Arial"/>
          <w:sz w:val="22"/>
          <w:szCs w:val="22"/>
          <w:lang w:eastAsia="en-US"/>
        </w:rPr>
        <w:t xml:space="preserve"> finansową Gminy Pasłęk w sprawie udzielenia pomocy finansowej </w:t>
      </w:r>
      <w:r w:rsidR="005873DB" w:rsidRPr="00275D18">
        <w:rPr>
          <w:rFonts w:ascii="Arial" w:eastAsia="Calibri" w:hAnsi="Arial" w:cs="Arial"/>
          <w:sz w:val="22"/>
          <w:szCs w:val="22"/>
          <w:lang w:eastAsia="en-US"/>
        </w:rPr>
        <w:t xml:space="preserve">Powiatowi </w:t>
      </w:r>
      <w:r w:rsidR="00DB770C" w:rsidRPr="00275D18">
        <w:rPr>
          <w:rFonts w:ascii="Arial" w:eastAsia="Calibri" w:hAnsi="Arial" w:cs="Arial"/>
          <w:sz w:val="22"/>
          <w:szCs w:val="22"/>
          <w:lang w:eastAsia="en-US"/>
        </w:rPr>
        <w:t>w kwocie</w:t>
      </w:r>
      <w:r w:rsidR="00DB770C" w:rsidRPr="00275D18">
        <w:rPr>
          <w:rFonts w:ascii="Arial" w:hAnsi="Arial" w:cs="Arial"/>
          <w:sz w:val="22"/>
          <w:szCs w:val="22"/>
        </w:rPr>
        <w:t xml:space="preserve"> 185 000 zł tj. (udział finansowy stron po 50%)</w:t>
      </w:r>
      <w:r w:rsidR="00DB770C" w:rsidRPr="00275D18">
        <w:rPr>
          <w:rFonts w:ascii="Arial" w:hAnsi="Arial" w:cs="Arial"/>
        </w:rPr>
        <w:t xml:space="preserve"> </w:t>
      </w:r>
      <w:r w:rsidR="00927750" w:rsidRPr="00275D18">
        <w:rPr>
          <w:rFonts w:ascii="Arial" w:eastAsia="Calibri" w:hAnsi="Arial" w:cs="Arial"/>
          <w:sz w:val="22"/>
          <w:szCs w:val="22"/>
          <w:lang w:eastAsia="en-US"/>
        </w:rPr>
        <w:t>w formie dotacji celowej z przeznaczeniem na realizację zadania pn.: „Budowa chodnika drogi powiatowej nr 1153N odcinek ul. Traugutta w Pasłęku", Zarząd polecił wprowadzić realizację powyższego zadania do projektu budżetu na rok 2018,</w:t>
      </w:r>
    </w:p>
    <w:p w:rsidR="00773E67" w:rsidRPr="00275D18" w:rsidRDefault="00773E67" w:rsidP="00773E67">
      <w:pPr>
        <w:pStyle w:val="Akapitzlist"/>
        <w:rPr>
          <w:rFonts w:ascii="Arial" w:hAnsi="Arial" w:cs="Arial"/>
          <w:b/>
          <w:color w:val="000000"/>
          <w:spacing w:val="5"/>
          <w:sz w:val="4"/>
          <w:szCs w:val="4"/>
          <w:u w:val="single"/>
        </w:rPr>
      </w:pPr>
    </w:p>
    <w:p w:rsidR="00686410" w:rsidRPr="00275D18" w:rsidRDefault="00686410" w:rsidP="00686410">
      <w:pPr>
        <w:pStyle w:val="Akapitzlist"/>
        <w:rPr>
          <w:rFonts w:ascii="Arial" w:hAnsi="Arial" w:cs="Arial"/>
          <w:b/>
          <w:color w:val="000000"/>
          <w:spacing w:val="5"/>
          <w:sz w:val="4"/>
          <w:szCs w:val="4"/>
          <w:u w:val="single"/>
        </w:rPr>
      </w:pPr>
    </w:p>
    <w:p w:rsidR="00686410" w:rsidRPr="00275D18" w:rsidRDefault="00686410" w:rsidP="00773E67">
      <w:pPr>
        <w:pStyle w:val="Akapitzlist"/>
        <w:numPr>
          <w:ilvl w:val="0"/>
          <w:numId w:val="35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  <w:spacing w:val="5"/>
          <w:sz w:val="22"/>
          <w:szCs w:val="22"/>
        </w:rPr>
      </w:pPr>
      <w:proofErr w:type="gramStart"/>
      <w:r w:rsidRPr="00275D18">
        <w:rPr>
          <w:rFonts w:ascii="Arial" w:hAnsi="Arial" w:cs="Arial"/>
          <w:color w:val="000000"/>
          <w:spacing w:val="5"/>
          <w:sz w:val="22"/>
          <w:szCs w:val="22"/>
        </w:rPr>
        <w:t>przyjął</w:t>
      </w:r>
      <w:proofErr w:type="gramEnd"/>
      <w:r w:rsidRPr="00275D18">
        <w:rPr>
          <w:rFonts w:ascii="Arial" w:hAnsi="Arial" w:cs="Arial"/>
          <w:color w:val="000000"/>
          <w:spacing w:val="5"/>
          <w:sz w:val="22"/>
          <w:szCs w:val="22"/>
        </w:rPr>
        <w:t xml:space="preserve"> analizę ZDP z wyników </w:t>
      </w:r>
      <w:r w:rsidRPr="00275D18">
        <w:rPr>
          <w:rFonts w:ascii="Arial" w:eastAsia="Calibri" w:hAnsi="Arial" w:cs="Arial"/>
          <w:sz w:val="22"/>
          <w:szCs w:val="22"/>
          <w:lang w:eastAsia="en-US"/>
        </w:rPr>
        <w:t xml:space="preserve">kontroli NIK dot. „Budowy i utrzymania dróg lokalnych </w:t>
      </w:r>
      <w:r w:rsidRPr="00275D18">
        <w:rPr>
          <w:rFonts w:ascii="Arial" w:eastAsia="Calibri" w:hAnsi="Arial" w:cs="Arial"/>
          <w:sz w:val="22"/>
          <w:szCs w:val="22"/>
          <w:lang w:eastAsia="en-US"/>
        </w:rPr>
        <w:br/>
        <w:t>w województwie warmińsko-mazurskim”,</w:t>
      </w:r>
    </w:p>
    <w:p w:rsidR="00773E67" w:rsidRPr="00275D18" w:rsidRDefault="00773E67" w:rsidP="00773E67">
      <w:pPr>
        <w:pStyle w:val="Akapitzlist"/>
        <w:shd w:val="clear" w:color="auto" w:fill="FFFFFF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  <w:b/>
          <w:color w:val="000000"/>
          <w:spacing w:val="5"/>
          <w:sz w:val="4"/>
          <w:szCs w:val="4"/>
          <w:u w:val="single"/>
        </w:rPr>
      </w:pPr>
    </w:p>
    <w:p w:rsidR="00927750" w:rsidRPr="00275D18" w:rsidRDefault="00442BD8" w:rsidP="00773E67">
      <w:pPr>
        <w:pStyle w:val="Akapitzlist"/>
        <w:numPr>
          <w:ilvl w:val="0"/>
          <w:numId w:val="35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color w:val="000000"/>
          <w:spacing w:val="5"/>
          <w:sz w:val="22"/>
          <w:szCs w:val="22"/>
          <w:u w:val="single"/>
        </w:rPr>
      </w:pPr>
      <w:r w:rsidRPr="00275D1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gramStart"/>
      <w:r w:rsidR="00927750" w:rsidRPr="00275D18">
        <w:rPr>
          <w:rFonts w:ascii="Arial" w:eastAsia="Calibri" w:hAnsi="Arial" w:cs="Arial"/>
          <w:sz w:val="22"/>
          <w:szCs w:val="22"/>
          <w:lang w:eastAsia="en-US"/>
        </w:rPr>
        <w:t>przyjął</w:t>
      </w:r>
      <w:proofErr w:type="gramEnd"/>
      <w:r w:rsidR="00927750" w:rsidRPr="00275D18">
        <w:rPr>
          <w:rFonts w:ascii="Arial" w:eastAsia="Calibri" w:hAnsi="Arial" w:cs="Arial"/>
          <w:sz w:val="22"/>
          <w:szCs w:val="22"/>
          <w:lang w:eastAsia="en-US"/>
        </w:rPr>
        <w:t xml:space="preserve"> informację w sprawie listy wniosków o dofinansowanie w ramach Programu rozwoju gminnej i powiatowej infrastruktury drogowej na lata 2016-2019 – zakwalifiko</w:t>
      </w:r>
      <w:r w:rsidR="00DB770C" w:rsidRPr="00275D18">
        <w:rPr>
          <w:rFonts w:ascii="Arial" w:eastAsia="Calibri" w:hAnsi="Arial" w:cs="Arial"/>
          <w:sz w:val="22"/>
          <w:szCs w:val="22"/>
          <w:lang w:eastAsia="en-US"/>
        </w:rPr>
        <w:t>wanych do oceny merytorycznej (</w:t>
      </w:r>
      <w:r w:rsidR="00DB770C" w:rsidRPr="00275D18">
        <w:rPr>
          <w:rFonts w:ascii="Arial" w:hAnsi="Arial" w:cs="Arial"/>
          <w:sz w:val="22"/>
          <w:szCs w:val="22"/>
        </w:rPr>
        <w:t>miejsce 7 zadanie pn. "Przebudowa drogi powiatowej nr 1135N DW504 Milejewo – Kamiennik Wielki – Pomorska Wieś (DW509), na odcinku od km 0+361 do 5+500”),</w:t>
      </w:r>
    </w:p>
    <w:p w:rsidR="00773E67" w:rsidRPr="00275D18" w:rsidRDefault="00773E67" w:rsidP="00773E67">
      <w:pPr>
        <w:pStyle w:val="Akapitzlist"/>
        <w:shd w:val="clear" w:color="auto" w:fill="FFFFFF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  <w:b/>
          <w:color w:val="000000"/>
          <w:spacing w:val="5"/>
          <w:sz w:val="4"/>
          <w:szCs w:val="4"/>
          <w:u w:val="single"/>
        </w:rPr>
      </w:pPr>
    </w:p>
    <w:p w:rsidR="00927750" w:rsidRPr="00275D18" w:rsidRDefault="00773E67" w:rsidP="00773E67">
      <w:pPr>
        <w:pStyle w:val="Akapitzlist"/>
        <w:numPr>
          <w:ilvl w:val="0"/>
          <w:numId w:val="35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color w:val="000000"/>
          <w:spacing w:val="5"/>
          <w:sz w:val="22"/>
          <w:szCs w:val="22"/>
          <w:u w:val="single"/>
        </w:rPr>
      </w:pPr>
      <w:r w:rsidRPr="00275D18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 </w:t>
      </w:r>
      <w:r w:rsidRPr="00275D18">
        <w:rPr>
          <w:rFonts w:ascii="Arial" w:eastAsia="Calibri" w:hAnsi="Arial" w:cs="Arial"/>
          <w:sz w:val="22"/>
          <w:szCs w:val="22"/>
          <w:lang w:eastAsia="en-US"/>
        </w:rPr>
        <w:tab/>
      </w:r>
      <w:proofErr w:type="gramStart"/>
      <w:r w:rsidR="00927750" w:rsidRPr="00275D18">
        <w:rPr>
          <w:rFonts w:ascii="Arial" w:eastAsia="Calibri" w:hAnsi="Arial" w:cs="Arial"/>
          <w:sz w:val="22"/>
          <w:szCs w:val="22"/>
          <w:lang w:eastAsia="en-US"/>
        </w:rPr>
        <w:t>przyjął</w:t>
      </w:r>
      <w:proofErr w:type="gramEnd"/>
      <w:r w:rsidR="00927750" w:rsidRPr="00275D18">
        <w:rPr>
          <w:rFonts w:ascii="Arial" w:eastAsia="Calibri" w:hAnsi="Arial" w:cs="Arial"/>
          <w:sz w:val="22"/>
          <w:szCs w:val="22"/>
          <w:lang w:eastAsia="en-US"/>
        </w:rPr>
        <w:t xml:space="preserve"> informację dot. pisma członka Zarządu Województwa Warmińsko-Mazurskiego Pani Sylwii Jaskulskiej w sprawie podziękowania za zmianę uchwały obniżającej opłaty za umieszczenie urządzeń infrastruktury telekomunikacyjnej w pasach drogowych dróg publicznych oraz z otrzymywania od Powiatu Elbląskiego pomocy finansowej w postaci dotacji celowej</w:t>
      </w:r>
      <w:r w:rsidR="00884025" w:rsidRPr="00275D18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773E67" w:rsidRPr="00275D18" w:rsidRDefault="00773E67" w:rsidP="00773E67">
      <w:pPr>
        <w:pStyle w:val="Akapitzlist"/>
        <w:shd w:val="clear" w:color="auto" w:fill="FFFFFF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  <w:b/>
          <w:color w:val="000000"/>
          <w:spacing w:val="5"/>
          <w:sz w:val="4"/>
          <w:szCs w:val="4"/>
          <w:u w:val="single"/>
        </w:rPr>
      </w:pPr>
    </w:p>
    <w:p w:rsidR="00884025" w:rsidRPr="00275D18" w:rsidRDefault="00884025" w:rsidP="00773E67">
      <w:pPr>
        <w:pStyle w:val="Akapitzlist"/>
        <w:numPr>
          <w:ilvl w:val="0"/>
          <w:numId w:val="3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275D18">
        <w:rPr>
          <w:rFonts w:ascii="Arial" w:hAnsi="Arial" w:cs="Arial"/>
          <w:sz w:val="22"/>
          <w:szCs w:val="22"/>
        </w:rPr>
        <w:t>wyraził</w:t>
      </w:r>
      <w:proofErr w:type="gramEnd"/>
      <w:r w:rsidRPr="00275D18">
        <w:rPr>
          <w:rFonts w:ascii="Arial" w:hAnsi="Arial" w:cs="Arial"/>
          <w:sz w:val="22"/>
          <w:szCs w:val="22"/>
        </w:rPr>
        <w:t xml:space="preserve"> zgodę na wprowadzenie do projektu budżetu Powiatu Elbląskiego na rok 2018 wykonanie dokumentacji projektowych na przebudowę drogi powiatowej</w:t>
      </w:r>
      <w:r w:rsidRPr="00275D18">
        <w:rPr>
          <w:rFonts w:ascii="Arial" w:eastAsia="Calibri" w:hAnsi="Arial" w:cs="Arial"/>
          <w:sz w:val="22"/>
          <w:szCs w:val="22"/>
          <w:lang w:eastAsia="en-US"/>
        </w:rPr>
        <w:t xml:space="preserve"> nr 1103N na odcinku Powodowo - Stare Dolno oraz budowę drogi powiatowej nr 1130N na odcinku Święty Gaj – Kwietniewo”,</w:t>
      </w:r>
    </w:p>
    <w:p w:rsidR="00773E67" w:rsidRPr="00275D18" w:rsidRDefault="00773E67" w:rsidP="00773E67">
      <w:pPr>
        <w:pStyle w:val="Akapitzlist"/>
        <w:spacing w:line="360" w:lineRule="auto"/>
        <w:ind w:left="0"/>
        <w:jc w:val="both"/>
        <w:rPr>
          <w:rFonts w:ascii="Arial" w:hAnsi="Arial" w:cs="Arial"/>
          <w:sz w:val="4"/>
          <w:szCs w:val="4"/>
        </w:rPr>
      </w:pPr>
    </w:p>
    <w:p w:rsidR="00884025" w:rsidRPr="00275D18" w:rsidRDefault="00884025" w:rsidP="00773E67">
      <w:pPr>
        <w:pStyle w:val="Akapitzlist"/>
        <w:numPr>
          <w:ilvl w:val="0"/>
          <w:numId w:val="3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275D18">
        <w:rPr>
          <w:rFonts w:ascii="Arial" w:hAnsi="Arial" w:cs="Arial"/>
          <w:sz w:val="22"/>
          <w:szCs w:val="22"/>
        </w:rPr>
        <w:t>podpisał</w:t>
      </w:r>
      <w:proofErr w:type="gramEnd"/>
      <w:r w:rsidRPr="00275D18">
        <w:rPr>
          <w:rFonts w:ascii="Arial" w:hAnsi="Arial" w:cs="Arial"/>
          <w:sz w:val="22"/>
          <w:szCs w:val="22"/>
        </w:rPr>
        <w:t xml:space="preserve"> wniosek </w:t>
      </w:r>
      <w:r w:rsidRPr="00275D18">
        <w:rPr>
          <w:rFonts w:ascii="Arial" w:hAnsi="Arial" w:cs="Arial"/>
          <w:bCs/>
          <w:sz w:val="22"/>
          <w:szCs w:val="22"/>
        </w:rPr>
        <w:t xml:space="preserve">o wydawanie rekomendacji przez Komitet Sterujący Związku ZIT Elbląskiego Obszaru Funkcjonalnego dla projektów w ramach </w:t>
      </w:r>
      <w:r w:rsidRPr="00275D18">
        <w:rPr>
          <w:rFonts w:ascii="Arial" w:hAnsi="Arial" w:cs="Arial"/>
          <w:sz w:val="22"/>
          <w:szCs w:val="22"/>
        </w:rPr>
        <w:t xml:space="preserve">Poddziałania 7.2.2 Infrastruktura drogowa w miejskim obszarze funkcjonalnym Elbląga – ZIT bis </w:t>
      </w:r>
      <w:r w:rsidRPr="00275D18">
        <w:rPr>
          <w:rFonts w:ascii="Arial" w:hAnsi="Arial" w:cs="Arial"/>
          <w:bCs/>
          <w:sz w:val="22"/>
          <w:szCs w:val="22"/>
        </w:rPr>
        <w:t>Regionalnego Programu Operacyjnego Województwa Warmińsko-Mazurskiego na lata 2014-2020</w:t>
      </w:r>
      <w:r w:rsidR="0050468B" w:rsidRPr="00275D18">
        <w:rPr>
          <w:rFonts w:ascii="Arial" w:hAnsi="Arial" w:cs="Arial"/>
          <w:bCs/>
          <w:sz w:val="22"/>
          <w:szCs w:val="22"/>
        </w:rPr>
        <w:t>,</w:t>
      </w:r>
    </w:p>
    <w:p w:rsidR="00773E67" w:rsidRPr="00275D18" w:rsidRDefault="00773E67" w:rsidP="00773E67">
      <w:pPr>
        <w:pStyle w:val="Akapitzlist"/>
        <w:spacing w:line="360" w:lineRule="auto"/>
        <w:ind w:left="0"/>
        <w:jc w:val="both"/>
        <w:rPr>
          <w:rFonts w:ascii="Arial" w:hAnsi="Arial" w:cs="Arial"/>
          <w:sz w:val="4"/>
          <w:szCs w:val="4"/>
        </w:rPr>
      </w:pPr>
    </w:p>
    <w:p w:rsidR="0050468B" w:rsidRPr="00275D18" w:rsidRDefault="0050468B" w:rsidP="00773E67">
      <w:pPr>
        <w:pStyle w:val="Akapitzlist"/>
        <w:numPr>
          <w:ilvl w:val="0"/>
          <w:numId w:val="3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275D18">
        <w:rPr>
          <w:rFonts w:ascii="Arial" w:hAnsi="Arial" w:cs="Arial"/>
          <w:sz w:val="22"/>
          <w:szCs w:val="22"/>
        </w:rPr>
        <w:t>zatwierdził</w:t>
      </w:r>
      <w:proofErr w:type="gramEnd"/>
      <w:r w:rsidRPr="00275D18">
        <w:rPr>
          <w:rFonts w:ascii="Arial" w:hAnsi="Arial" w:cs="Arial"/>
          <w:sz w:val="22"/>
          <w:szCs w:val="22"/>
        </w:rPr>
        <w:t xml:space="preserve"> operat zimowego utrzymania w 2018 roku dróg Powiatu Elbląskiego,</w:t>
      </w:r>
    </w:p>
    <w:p w:rsidR="00773E67" w:rsidRPr="00275D18" w:rsidRDefault="00773E67" w:rsidP="00773E67">
      <w:pPr>
        <w:pStyle w:val="Akapitzlist"/>
        <w:spacing w:line="360" w:lineRule="auto"/>
        <w:ind w:left="0"/>
        <w:jc w:val="both"/>
        <w:rPr>
          <w:rFonts w:ascii="Arial" w:hAnsi="Arial" w:cs="Arial"/>
          <w:sz w:val="4"/>
          <w:szCs w:val="4"/>
        </w:rPr>
      </w:pPr>
    </w:p>
    <w:p w:rsidR="0050468B" w:rsidRPr="00275D18" w:rsidRDefault="0050468B" w:rsidP="00773E67">
      <w:pPr>
        <w:pStyle w:val="Akapitzlist"/>
        <w:numPr>
          <w:ilvl w:val="0"/>
          <w:numId w:val="3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275D18">
        <w:rPr>
          <w:rFonts w:ascii="Arial" w:hAnsi="Arial" w:cs="Arial"/>
          <w:sz w:val="22"/>
          <w:szCs w:val="22"/>
        </w:rPr>
        <w:t>pozytywnie</w:t>
      </w:r>
      <w:proofErr w:type="gramEnd"/>
      <w:r w:rsidRPr="00275D18">
        <w:rPr>
          <w:rFonts w:ascii="Arial" w:hAnsi="Arial" w:cs="Arial"/>
          <w:sz w:val="22"/>
          <w:szCs w:val="22"/>
        </w:rPr>
        <w:t xml:space="preserve"> zaopiniował projekt umowy z Gminą Miasto Elbląg na realizację wspólnego przedsięwzięcia pn. „Poprawa bezpieczeństwa ruchu drogowego – przebudowa ul. Płk. Dąbka w Elblągu na odcinku od Al. Piłsudskiego do ul. Królewieckiej”,</w:t>
      </w:r>
    </w:p>
    <w:p w:rsidR="00773E67" w:rsidRPr="00275D18" w:rsidRDefault="00773E67" w:rsidP="00773E67">
      <w:pPr>
        <w:pStyle w:val="Akapitzlist"/>
        <w:spacing w:line="360" w:lineRule="auto"/>
        <w:ind w:left="0"/>
        <w:jc w:val="both"/>
        <w:rPr>
          <w:rFonts w:ascii="Arial" w:hAnsi="Arial" w:cs="Arial"/>
          <w:sz w:val="4"/>
          <w:szCs w:val="4"/>
        </w:rPr>
      </w:pPr>
    </w:p>
    <w:p w:rsidR="00773E67" w:rsidRPr="00275D18" w:rsidRDefault="00773E67" w:rsidP="00773E67">
      <w:pPr>
        <w:pStyle w:val="Akapitzlist"/>
        <w:spacing w:line="360" w:lineRule="auto"/>
        <w:ind w:left="0"/>
        <w:jc w:val="both"/>
        <w:rPr>
          <w:rFonts w:ascii="Arial" w:hAnsi="Arial" w:cs="Arial"/>
          <w:sz w:val="4"/>
          <w:szCs w:val="4"/>
        </w:rPr>
      </w:pPr>
    </w:p>
    <w:p w:rsidR="0050468B" w:rsidRPr="00275D18" w:rsidRDefault="0050468B" w:rsidP="00773E67">
      <w:pPr>
        <w:pStyle w:val="Akapitzlist"/>
        <w:numPr>
          <w:ilvl w:val="0"/>
          <w:numId w:val="3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275D18">
        <w:rPr>
          <w:rFonts w:ascii="Arial" w:hAnsi="Arial" w:cs="Arial"/>
          <w:sz w:val="22"/>
          <w:szCs w:val="22"/>
          <w:lang w:eastAsia="en-US"/>
        </w:rPr>
        <w:t>wyraził</w:t>
      </w:r>
      <w:proofErr w:type="gramEnd"/>
      <w:r w:rsidRPr="00275D18">
        <w:rPr>
          <w:rFonts w:ascii="Arial" w:hAnsi="Arial" w:cs="Arial"/>
          <w:sz w:val="22"/>
          <w:szCs w:val="22"/>
          <w:lang w:eastAsia="en-US"/>
        </w:rPr>
        <w:t xml:space="preserve"> zgodę na wsparcie </w:t>
      </w:r>
      <w:r w:rsidRPr="00275D18">
        <w:rPr>
          <w:rFonts w:ascii="Arial" w:hAnsi="Arial" w:cs="Arial"/>
          <w:sz w:val="22"/>
          <w:szCs w:val="22"/>
        </w:rPr>
        <w:t>przy budowie miejsc postojowych dla samochodów osobowych przy cmentarzu parafialnym w Rychlikach</w:t>
      </w:r>
      <w:r w:rsidR="009F3C1F">
        <w:rPr>
          <w:rFonts w:ascii="Arial" w:hAnsi="Arial" w:cs="Arial"/>
          <w:sz w:val="22"/>
          <w:szCs w:val="22"/>
        </w:rPr>
        <w:t>,</w:t>
      </w:r>
    </w:p>
    <w:p w:rsidR="00773E67" w:rsidRPr="00275D18" w:rsidRDefault="00773E67" w:rsidP="00773E67">
      <w:pPr>
        <w:pStyle w:val="Akapitzlist"/>
        <w:spacing w:line="360" w:lineRule="auto"/>
        <w:ind w:left="0"/>
        <w:jc w:val="both"/>
        <w:rPr>
          <w:rFonts w:ascii="Arial" w:hAnsi="Arial" w:cs="Arial"/>
          <w:sz w:val="4"/>
          <w:szCs w:val="4"/>
        </w:rPr>
      </w:pPr>
    </w:p>
    <w:p w:rsidR="00A35E6B" w:rsidRPr="00275D18" w:rsidRDefault="00A35E6B" w:rsidP="00A35E6B">
      <w:pPr>
        <w:pStyle w:val="Akapitzlist"/>
        <w:rPr>
          <w:rFonts w:ascii="Arial" w:hAnsi="Arial" w:cs="Arial"/>
          <w:sz w:val="4"/>
          <w:szCs w:val="4"/>
        </w:rPr>
      </w:pPr>
    </w:p>
    <w:p w:rsidR="00A35E6B" w:rsidRPr="00275D18" w:rsidRDefault="00A35E6B" w:rsidP="00773E67">
      <w:pPr>
        <w:pStyle w:val="Akapitzlist"/>
        <w:numPr>
          <w:ilvl w:val="0"/>
          <w:numId w:val="3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75D18">
        <w:rPr>
          <w:rFonts w:ascii="Arial" w:hAnsi="Arial" w:cs="Arial"/>
          <w:sz w:val="22"/>
          <w:szCs w:val="22"/>
        </w:rPr>
        <w:t>wyraził zgodę na podpisanie aneksu do umowy o partnerstwie na realizację zadania pn.</w:t>
      </w:r>
      <w:r w:rsidRPr="00275D18">
        <w:rPr>
          <w:rFonts w:ascii="Arial" w:eastAsia="Calibri" w:hAnsi="Arial" w:cs="Arial"/>
          <w:sz w:val="22"/>
          <w:szCs w:val="22"/>
          <w:lang w:eastAsia="en-US"/>
        </w:rPr>
        <w:t xml:space="preserve"> „Przebudowa drogi powiatowej Nr 1161N granica powiatu – Dobry – Krykajny (DW</w:t>
      </w:r>
      <w:proofErr w:type="gramStart"/>
      <w:r w:rsidRPr="00275D18">
        <w:rPr>
          <w:rFonts w:ascii="Arial" w:eastAsia="Calibri" w:hAnsi="Arial" w:cs="Arial"/>
          <w:sz w:val="22"/>
          <w:szCs w:val="22"/>
          <w:lang w:eastAsia="en-US"/>
        </w:rPr>
        <w:t xml:space="preserve"> 513)”, który</w:t>
      </w:r>
      <w:proofErr w:type="gramEnd"/>
      <w:r w:rsidRPr="00275D18">
        <w:rPr>
          <w:rFonts w:ascii="Arial" w:eastAsia="Calibri" w:hAnsi="Arial" w:cs="Arial"/>
          <w:sz w:val="22"/>
          <w:szCs w:val="22"/>
          <w:lang w:eastAsia="en-US"/>
        </w:rPr>
        <w:t xml:space="preserve"> zmniejszy udział gminy do </w:t>
      </w:r>
      <w:r w:rsidR="00FD6F05" w:rsidRPr="00275D18">
        <w:rPr>
          <w:rFonts w:ascii="Arial" w:eastAsia="Calibri" w:hAnsi="Arial" w:cs="Arial"/>
          <w:sz w:val="22"/>
          <w:szCs w:val="22"/>
          <w:lang w:eastAsia="en-US"/>
        </w:rPr>
        <w:t xml:space="preserve">kwoty 1.500.700,00 </w:t>
      </w:r>
      <w:proofErr w:type="gramStart"/>
      <w:r w:rsidR="00FD6F05" w:rsidRPr="00275D18">
        <w:rPr>
          <w:rFonts w:ascii="Arial" w:eastAsia="Calibri" w:hAnsi="Arial" w:cs="Arial"/>
          <w:sz w:val="22"/>
          <w:szCs w:val="22"/>
          <w:lang w:eastAsia="en-US"/>
        </w:rPr>
        <w:t>zł</w:t>
      </w:r>
      <w:proofErr w:type="gramEnd"/>
      <w:r w:rsidR="00FD6F05" w:rsidRPr="00275D18">
        <w:rPr>
          <w:rFonts w:ascii="Arial" w:eastAsia="Calibri" w:hAnsi="Arial" w:cs="Arial"/>
          <w:sz w:val="22"/>
          <w:szCs w:val="22"/>
          <w:lang w:eastAsia="en-US"/>
        </w:rPr>
        <w:t xml:space="preserve">. Zarząd wyraził również zgodę na aneksowanie powyższej umowy w zakresie określenia terminu płatności za powyższe zadanie na dzień 10 grudnia br. Jednocześnie Zarząd wystąpił do Wojewody Warmińsko – Mazurskiego z wnioskiem o aneksowanie umowy z Wojewodą w ten sposób, aby data rozliczenia </w:t>
      </w:r>
      <w:r w:rsidR="005D02DF">
        <w:rPr>
          <w:rFonts w:ascii="Arial" w:eastAsia="Calibri" w:hAnsi="Arial" w:cs="Arial"/>
          <w:sz w:val="22"/>
          <w:szCs w:val="22"/>
          <w:lang w:eastAsia="en-US"/>
        </w:rPr>
        <w:t xml:space="preserve">zadania </w:t>
      </w:r>
      <w:r w:rsidR="00FD6F05" w:rsidRPr="00275D18">
        <w:rPr>
          <w:rFonts w:ascii="Arial" w:eastAsia="Calibri" w:hAnsi="Arial" w:cs="Arial"/>
          <w:sz w:val="22"/>
          <w:szCs w:val="22"/>
          <w:lang w:eastAsia="en-US"/>
        </w:rPr>
        <w:t>między Gminą</w:t>
      </w:r>
      <w:r w:rsidR="00AD0DCA" w:rsidRPr="00275D18">
        <w:rPr>
          <w:rFonts w:ascii="Arial" w:eastAsia="Calibri" w:hAnsi="Arial" w:cs="Arial"/>
          <w:sz w:val="22"/>
          <w:szCs w:val="22"/>
          <w:lang w:eastAsia="en-US"/>
        </w:rPr>
        <w:t xml:space="preserve"> a Powiatem uległa wydłużeniu do 31 grudnia br.</w:t>
      </w:r>
    </w:p>
    <w:p w:rsidR="00686410" w:rsidRPr="00275D18" w:rsidRDefault="00686410" w:rsidP="00686410">
      <w:pPr>
        <w:pStyle w:val="Akapitzlist"/>
        <w:rPr>
          <w:rFonts w:ascii="Arial" w:hAnsi="Arial" w:cs="Arial"/>
          <w:sz w:val="4"/>
          <w:szCs w:val="4"/>
        </w:rPr>
      </w:pPr>
    </w:p>
    <w:p w:rsidR="00A75A2F" w:rsidRPr="00275D18" w:rsidRDefault="00561F28" w:rsidP="00C50A4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275D18">
        <w:rPr>
          <w:rFonts w:ascii="Arial" w:hAnsi="Arial" w:cs="Arial"/>
        </w:rPr>
        <w:tab/>
      </w:r>
    </w:p>
    <w:p w:rsidR="00A75A2F" w:rsidRPr="00275D18" w:rsidRDefault="00A75A2F" w:rsidP="008D21F9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275D18">
        <w:rPr>
          <w:rFonts w:ascii="Arial" w:hAnsi="Arial" w:cs="Arial"/>
          <w:b/>
          <w:color w:val="000000"/>
          <w:spacing w:val="5"/>
          <w:sz w:val="22"/>
          <w:szCs w:val="22"/>
          <w:u w:val="single"/>
        </w:rPr>
        <w:t>Z zakresu spraw bezpi</w:t>
      </w:r>
      <w:r w:rsidR="001B4223" w:rsidRPr="00275D18">
        <w:rPr>
          <w:rFonts w:ascii="Arial" w:hAnsi="Arial" w:cs="Arial"/>
          <w:b/>
          <w:color w:val="000000"/>
          <w:spacing w:val="5"/>
          <w:sz w:val="22"/>
          <w:szCs w:val="22"/>
          <w:u w:val="single"/>
        </w:rPr>
        <w:t xml:space="preserve">eczeństwa publicznego, zdrowia </w:t>
      </w:r>
      <w:r w:rsidRPr="00275D18">
        <w:rPr>
          <w:rFonts w:ascii="Arial" w:hAnsi="Arial" w:cs="Arial"/>
          <w:b/>
          <w:color w:val="000000"/>
          <w:spacing w:val="5"/>
          <w:sz w:val="22"/>
          <w:szCs w:val="22"/>
          <w:u w:val="single"/>
        </w:rPr>
        <w:t>i spraw społecznych, Zarząd:</w:t>
      </w:r>
    </w:p>
    <w:p w:rsidR="00027680" w:rsidRPr="00275D18" w:rsidRDefault="00027680" w:rsidP="000276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2D3AAB" w:rsidRPr="00275D18" w:rsidRDefault="000A66EC" w:rsidP="00773E67">
      <w:pPr>
        <w:pStyle w:val="Akapitzlist"/>
        <w:numPr>
          <w:ilvl w:val="0"/>
          <w:numId w:val="35"/>
        </w:numPr>
        <w:shd w:val="clear" w:color="auto" w:fill="FFFFFF"/>
        <w:spacing w:line="360" w:lineRule="auto"/>
        <w:ind w:left="0" w:firstLine="0"/>
        <w:jc w:val="both"/>
        <w:rPr>
          <w:rFonts w:ascii="Arial" w:eastAsiaTheme="minorEastAsia" w:hAnsi="Arial" w:cs="Arial"/>
          <w:sz w:val="22"/>
          <w:szCs w:val="22"/>
        </w:rPr>
      </w:pPr>
      <w:proofErr w:type="gramStart"/>
      <w:r w:rsidRPr="00275D18">
        <w:rPr>
          <w:rFonts w:ascii="Arial" w:hAnsi="Arial" w:cs="Arial"/>
          <w:sz w:val="22"/>
          <w:szCs w:val="22"/>
          <w:lang w:eastAsia="en-US"/>
        </w:rPr>
        <w:t>przyjął</w:t>
      </w:r>
      <w:proofErr w:type="gramEnd"/>
      <w:r w:rsidRPr="00275D18">
        <w:rPr>
          <w:rFonts w:ascii="Arial" w:hAnsi="Arial" w:cs="Arial"/>
          <w:sz w:val="22"/>
          <w:szCs w:val="22"/>
          <w:lang w:eastAsia="en-US"/>
        </w:rPr>
        <w:t xml:space="preserve"> </w:t>
      </w:r>
      <w:r w:rsidR="009B23CF" w:rsidRPr="00275D18">
        <w:rPr>
          <w:rFonts w:ascii="Arial" w:hAnsi="Arial" w:cs="Arial"/>
          <w:sz w:val="22"/>
          <w:szCs w:val="22"/>
          <w:lang w:eastAsia="en-US"/>
        </w:rPr>
        <w:t>informację ze spotkania w Delegaturze w Elblągu Warmińsko – Mazurskiego Urzędu Wojewódzkiego w Olsztynie w dniu 13 listopada br. w sprawie zagrożenia powodziowego, które dotknęło województwo warmińsko – mazurskie w okresie od dnia 30 października do 6 listopada br.,</w:t>
      </w:r>
    </w:p>
    <w:p w:rsidR="00773E67" w:rsidRPr="00275D18" w:rsidRDefault="00773E67" w:rsidP="00773E67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eastAsiaTheme="minorEastAsia" w:hAnsi="Arial" w:cs="Arial"/>
          <w:sz w:val="4"/>
          <w:szCs w:val="4"/>
        </w:rPr>
      </w:pPr>
    </w:p>
    <w:p w:rsidR="009B23CF" w:rsidRPr="00275D18" w:rsidRDefault="009B23CF" w:rsidP="00773E67">
      <w:pPr>
        <w:pStyle w:val="Akapitzlist"/>
        <w:numPr>
          <w:ilvl w:val="0"/>
          <w:numId w:val="35"/>
        </w:numPr>
        <w:shd w:val="clear" w:color="auto" w:fill="FFFFFF"/>
        <w:spacing w:line="360" w:lineRule="auto"/>
        <w:ind w:left="0" w:firstLine="0"/>
        <w:jc w:val="both"/>
        <w:rPr>
          <w:rFonts w:ascii="Arial" w:eastAsiaTheme="minorEastAsia" w:hAnsi="Arial" w:cs="Arial"/>
          <w:sz w:val="22"/>
          <w:szCs w:val="22"/>
        </w:rPr>
      </w:pPr>
      <w:proofErr w:type="gramStart"/>
      <w:r w:rsidRPr="00275D18">
        <w:rPr>
          <w:rFonts w:ascii="Arial" w:eastAsia="Calibri" w:hAnsi="Arial" w:cs="Arial"/>
          <w:bCs/>
          <w:sz w:val="22"/>
          <w:szCs w:val="22"/>
          <w:lang w:eastAsia="en-US"/>
        </w:rPr>
        <w:t>przyjął</w:t>
      </w:r>
      <w:proofErr w:type="gramEnd"/>
      <w:r w:rsidRPr="00275D18">
        <w:rPr>
          <w:rFonts w:ascii="Arial" w:eastAsia="Calibri" w:hAnsi="Arial" w:cs="Arial"/>
          <w:bCs/>
          <w:sz w:val="22"/>
          <w:szCs w:val="22"/>
          <w:lang w:eastAsia="en-US"/>
        </w:rPr>
        <w:t xml:space="preserve"> sprawozdanie z działalności Szpitala Powiatowego Sp. z o.</w:t>
      </w:r>
      <w:proofErr w:type="gramStart"/>
      <w:r w:rsidRPr="00275D18">
        <w:rPr>
          <w:rFonts w:ascii="Arial" w:eastAsia="Calibri" w:hAnsi="Arial" w:cs="Arial"/>
          <w:bCs/>
          <w:sz w:val="22"/>
          <w:szCs w:val="22"/>
          <w:lang w:eastAsia="en-US"/>
        </w:rPr>
        <w:t>o</w:t>
      </w:r>
      <w:proofErr w:type="gramEnd"/>
      <w:r w:rsidRPr="00275D18">
        <w:rPr>
          <w:rFonts w:ascii="Arial" w:eastAsia="Calibri" w:hAnsi="Arial" w:cs="Arial"/>
          <w:bCs/>
          <w:sz w:val="22"/>
          <w:szCs w:val="22"/>
          <w:lang w:eastAsia="en-US"/>
        </w:rPr>
        <w:t xml:space="preserve">. </w:t>
      </w:r>
      <w:proofErr w:type="gramStart"/>
      <w:r w:rsidRPr="00275D18">
        <w:rPr>
          <w:rFonts w:ascii="Arial" w:eastAsia="Calibri" w:hAnsi="Arial" w:cs="Arial"/>
          <w:bCs/>
          <w:sz w:val="22"/>
          <w:szCs w:val="22"/>
          <w:lang w:eastAsia="en-US"/>
        </w:rPr>
        <w:t>w</w:t>
      </w:r>
      <w:proofErr w:type="gramEnd"/>
      <w:r w:rsidRPr="00275D18">
        <w:rPr>
          <w:rFonts w:ascii="Arial" w:eastAsia="Calibri" w:hAnsi="Arial" w:cs="Arial"/>
          <w:bCs/>
          <w:sz w:val="22"/>
          <w:szCs w:val="22"/>
          <w:lang w:eastAsia="en-US"/>
        </w:rPr>
        <w:t xml:space="preserve"> Pasłęku za III </w:t>
      </w:r>
      <w:r w:rsidRPr="00275D18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kwartał 2017</w:t>
      </w:r>
      <w:r w:rsidRPr="00275D1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275D18">
        <w:rPr>
          <w:rFonts w:ascii="Arial" w:eastAsia="Calibri" w:hAnsi="Arial" w:cs="Arial"/>
          <w:bCs/>
          <w:sz w:val="22"/>
          <w:szCs w:val="22"/>
          <w:lang w:eastAsia="en-US"/>
        </w:rPr>
        <w:t>roku,</w:t>
      </w:r>
    </w:p>
    <w:p w:rsidR="00773E67" w:rsidRPr="00275D18" w:rsidRDefault="00773E67" w:rsidP="00773E67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eastAsiaTheme="minorEastAsia" w:hAnsi="Arial" w:cs="Arial"/>
          <w:sz w:val="4"/>
          <w:szCs w:val="4"/>
        </w:rPr>
      </w:pPr>
    </w:p>
    <w:p w:rsidR="009B23CF" w:rsidRPr="00275D18" w:rsidRDefault="009B23CF" w:rsidP="00773E67">
      <w:pPr>
        <w:pStyle w:val="Akapitzlist"/>
        <w:numPr>
          <w:ilvl w:val="0"/>
          <w:numId w:val="35"/>
        </w:numPr>
        <w:shd w:val="clear" w:color="auto" w:fill="FFFFFF"/>
        <w:spacing w:line="360" w:lineRule="auto"/>
        <w:ind w:left="0" w:firstLine="0"/>
        <w:jc w:val="both"/>
        <w:rPr>
          <w:rFonts w:ascii="Arial" w:eastAsiaTheme="minorEastAsia" w:hAnsi="Arial" w:cs="Arial"/>
          <w:sz w:val="22"/>
          <w:szCs w:val="22"/>
        </w:rPr>
      </w:pPr>
      <w:proofErr w:type="gramStart"/>
      <w:r w:rsidRPr="00275D18">
        <w:rPr>
          <w:rFonts w:ascii="Arial" w:eastAsiaTheme="minorEastAsia" w:hAnsi="Arial" w:cs="Arial"/>
          <w:sz w:val="22"/>
          <w:szCs w:val="22"/>
        </w:rPr>
        <w:t>przyjął</w:t>
      </w:r>
      <w:proofErr w:type="gramEnd"/>
      <w:r w:rsidRPr="00275D18">
        <w:rPr>
          <w:rFonts w:ascii="Arial" w:eastAsiaTheme="minorEastAsia" w:hAnsi="Arial" w:cs="Arial"/>
          <w:sz w:val="22"/>
          <w:szCs w:val="22"/>
        </w:rPr>
        <w:t xml:space="preserve"> informację </w:t>
      </w:r>
      <w:r w:rsidRPr="00275D18">
        <w:rPr>
          <w:rFonts w:ascii="Arial" w:eastAsia="Calibri" w:hAnsi="Arial" w:cs="Arial"/>
          <w:sz w:val="22"/>
          <w:szCs w:val="22"/>
          <w:lang w:eastAsia="en-US"/>
        </w:rPr>
        <w:t>nt. realizacji zadania inwestycyjnego pn. „Budowa budynku na potrzeby Rehabilitacji Dziennej i Fizjoterapii oraz Ambulatoryjnej Opieki Specjalistycznej”,</w:t>
      </w:r>
    </w:p>
    <w:p w:rsidR="00773E67" w:rsidRPr="00275D18" w:rsidRDefault="00773E67" w:rsidP="00773E67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eastAsiaTheme="minorEastAsia" w:hAnsi="Arial" w:cs="Arial"/>
          <w:sz w:val="4"/>
          <w:szCs w:val="4"/>
        </w:rPr>
      </w:pPr>
    </w:p>
    <w:p w:rsidR="009F3C1F" w:rsidRPr="009F3C1F" w:rsidRDefault="009F3C1F" w:rsidP="009F3C1F">
      <w:pPr>
        <w:pStyle w:val="Akapitzlist"/>
        <w:rPr>
          <w:rFonts w:ascii="Arial" w:eastAsiaTheme="minorEastAsia" w:hAnsi="Arial" w:cs="Arial"/>
          <w:sz w:val="10"/>
          <w:szCs w:val="10"/>
        </w:rPr>
      </w:pPr>
    </w:p>
    <w:p w:rsidR="009F3C1F" w:rsidRPr="00275D18" w:rsidRDefault="009F3C1F" w:rsidP="009F3C1F">
      <w:pPr>
        <w:pStyle w:val="Akapitzlist"/>
        <w:numPr>
          <w:ilvl w:val="0"/>
          <w:numId w:val="3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275D18">
        <w:rPr>
          <w:rFonts w:ascii="Arial" w:hAnsi="Arial" w:cs="Arial"/>
          <w:sz w:val="22"/>
          <w:szCs w:val="22"/>
        </w:rPr>
        <w:t>przyjął</w:t>
      </w:r>
      <w:proofErr w:type="gramEnd"/>
      <w:r w:rsidRPr="00275D18">
        <w:rPr>
          <w:rFonts w:ascii="Arial" w:hAnsi="Arial" w:cs="Arial"/>
          <w:sz w:val="22"/>
          <w:szCs w:val="22"/>
        </w:rPr>
        <w:t xml:space="preserve"> informację nt. </w:t>
      </w:r>
      <w:r w:rsidRPr="00275D18">
        <w:rPr>
          <w:rFonts w:ascii="Arial" w:eastAsia="Calibri" w:hAnsi="Arial" w:cs="Arial"/>
          <w:bCs/>
          <w:sz w:val="22"/>
          <w:szCs w:val="22"/>
          <w:lang w:eastAsia="en-US"/>
        </w:rPr>
        <w:t>wynagrodzeń członków Rad Nadzorczych i Prezesów szpitali działających w formie spółek prawa handlowego na terenie województwa warmińsko-mazurskiego.</w:t>
      </w:r>
    </w:p>
    <w:p w:rsidR="009F3C1F" w:rsidRPr="009F3C1F" w:rsidRDefault="009F3C1F" w:rsidP="009F3C1F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eastAsiaTheme="minorEastAsia" w:hAnsi="Arial" w:cs="Arial"/>
          <w:sz w:val="10"/>
          <w:szCs w:val="10"/>
        </w:rPr>
      </w:pPr>
    </w:p>
    <w:p w:rsidR="00C63168" w:rsidRPr="00275D18" w:rsidRDefault="00C63168" w:rsidP="00027680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eastAsiaTheme="minorEastAsia" w:hAnsi="Arial" w:cs="Arial"/>
          <w:b/>
          <w:sz w:val="10"/>
          <w:szCs w:val="10"/>
        </w:rPr>
      </w:pPr>
    </w:p>
    <w:p w:rsidR="008145B5" w:rsidRPr="00275D18" w:rsidRDefault="00A75A2F" w:rsidP="008145B5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275D18">
        <w:rPr>
          <w:rFonts w:ascii="Arial" w:hAnsi="Arial" w:cs="Arial"/>
          <w:b/>
          <w:color w:val="000000"/>
          <w:spacing w:val="5"/>
          <w:sz w:val="22"/>
          <w:szCs w:val="22"/>
          <w:u w:val="single"/>
        </w:rPr>
        <w:t>Z zakresu spraw ochrony środowiska, Zarząd:</w:t>
      </w:r>
    </w:p>
    <w:p w:rsidR="008D21F9" w:rsidRPr="00275D18" w:rsidRDefault="008D21F9" w:rsidP="008D21F9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b/>
          <w:sz w:val="10"/>
          <w:szCs w:val="10"/>
        </w:rPr>
      </w:pPr>
    </w:p>
    <w:p w:rsidR="000558E2" w:rsidRPr="00275D18" w:rsidRDefault="000558E2" w:rsidP="000558E2">
      <w:pPr>
        <w:pStyle w:val="Akapitzlist"/>
        <w:numPr>
          <w:ilvl w:val="0"/>
          <w:numId w:val="35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275D18">
        <w:rPr>
          <w:rFonts w:ascii="Arial" w:eastAsia="Calibri" w:hAnsi="Arial" w:cs="Arial"/>
          <w:sz w:val="22"/>
          <w:szCs w:val="22"/>
          <w:lang w:eastAsia="en-US"/>
        </w:rPr>
        <w:t>przyjmował</w:t>
      </w:r>
      <w:proofErr w:type="gramEnd"/>
      <w:r w:rsidRPr="00275D18">
        <w:rPr>
          <w:rFonts w:ascii="Arial" w:eastAsia="Calibri" w:hAnsi="Arial" w:cs="Arial"/>
          <w:sz w:val="22"/>
          <w:szCs w:val="22"/>
          <w:lang w:eastAsia="en-US"/>
        </w:rPr>
        <w:t xml:space="preserve"> informacje nt. aktualnego etapu przygotowań do realizacji programu transgranicznego Polska – Rosja </w:t>
      </w:r>
      <w:r w:rsidRPr="00275D18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w związku z przystąpieniem do projektu pn. „</w:t>
      </w:r>
      <w:r w:rsidRPr="00275D1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Podniesienie oferty edukacyjnej i turystyki wodnej Powiatu Elbląskiego poprzez budowę Stanicy Wodnej </w:t>
      </w:r>
      <w:r w:rsidR="00773E67" w:rsidRPr="00275D18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="00570E48" w:rsidRPr="00275D18">
        <w:rPr>
          <w:rFonts w:ascii="Arial" w:eastAsia="Calibri" w:hAnsi="Arial" w:cs="Arial"/>
          <w:color w:val="000000"/>
          <w:sz w:val="22"/>
          <w:szCs w:val="22"/>
          <w:lang w:eastAsia="en-US"/>
        </w:rPr>
        <w:t>w Nadbrzeżu – Powiat uzyskał już pozwolenie na budowę,</w:t>
      </w:r>
    </w:p>
    <w:p w:rsidR="00773E67" w:rsidRPr="00275D18" w:rsidRDefault="00773E67" w:rsidP="00773E67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b/>
          <w:sz w:val="4"/>
          <w:szCs w:val="4"/>
        </w:rPr>
      </w:pPr>
    </w:p>
    <w:p w:rsidR="00C82AD2" w:rsidRPr="00275D18" w:rsidRDefault="000558E2" w:rsidP="009F3C1F">
      <w:pPr>
        <w:pStyle w:val="Akapitzlist"/>
        <w:numPr>
          <w:ilvl w:val="0"/>
          <w:numId w:val="35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275D18">
        <w:rPr>
          <w:rFonts w:ascii="Arial" w:eastAsia="Calibri" w:hAnsi="Arial" w:cs="Arial"/>
          <w:bCs/>
          <w:sz w:val="22"/>
          <w:szCs w:val="22"/>
          <w:lang w:eastAsia="en-US"/>
        </w:rPr>
        <w:t>zaakceptował</w:t>
      </w:r>
      <w:proofErr w:type="gramEnd"/>
      <w:r w:rsidRPr="00275D18">
        <w:rPr>
          <w:rFonts w:ascii="Arial" w:eastAsia="Calibri" w:hAnsi="Arial" w:cs="Arial"/>
          <w:bCs/>
          <w:sz w:val="22"/>
          <w:szCs w:val="22"/>
          <w:lang w:eastAsia="en-US"/>
        </w:rPr>
        <w:t xml:space="preserve"> projekt ogłoszenia </w:t>
      </w:r>
      <w:r w:rsidRPr="00275D18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naboru wniosków o udzielenie dotacji celowej </w:t>
      </w:r>
      <w:r w:rsidR="00773E67" w:rsidRPr="00275D18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br/>
      </w:r>
      <w:r w:rsidRPr="00275D18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w 2018 roku na dofinansowanie kosztów inwestycji z zakresu ochrony środowiska </w:t>
      </w:r>
      <w:r w:rsidR="00773E67" w:rsidRPr="00275D18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br/>
      </w:r>
      <w:r w:rsidRPr="00275D18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i gospodarki wodnej dla podmiotów określonych w art. 403 ust. 4 ustawy Prawo Ochrony Środowiska</w:t>
      </w:r>
      <w:r w:rsidR="009F3C1F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.</w:t>
      </w:r>
      <w:bookmarkStart w:id="0" w:name="_GoBack"/>
      <w:bookmarkEnd w:id="0"/>
      <w:r w:rsidRPr="00275D18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ab/>
      </w:r>
      <w:r w:rsidRPr="00275D1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:rsidR="00773E67" w:rsidRPr="00275D18" w:rsidRDefault="00773E67" w:rsidP="00773E67">
      <w:pPr>
        <w:pStyle w:val="Akapitzlist"/>
        <w:rPr>
          <w:rFonts w:ascii="Arial" w:hAnsi="Arial" w:cs="Arial"/>
          <w:b/>
          <w:sz w:val="10"/>
          <w:szCs w:val="10"/>
        </w:rPr>
      </w:pPr>
    </w:p>
    <w:p w:rsidR="00773E67" w:rsidRPr="00275D18" w:rsidRDefault="00773E67" w:rsidP="00773E67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b/>
          <w:sz w:val="4"/>
          <w:szCs w:val="4"/>
        </w:rPr>
      </w:pPr>
    </w:p>
    <w:p w:rsidR="00A75A2F" w:rsidRPr="00275D18" w:rsidRDefault="00A75A2F" w:rsidP="00D4149E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275D18">
        <w:rPr>
          <w:rFonts w:ascii="Arial" w:hAnsi="Arial" w:cs="Arial"/>
          <w:b/>
          <w:color w:val="000000"/>
          <w:spacing w:val="5"/>
          <w:sz w:val="22"/>
          <w:szCs w:val="22"/>
          <w:u w:val="single"/>
        </w:rPr>
        <w:t>Z zakresu spraw komunikacji, Zarząd:</w:t>
      </w:r>
    </w:p>
    <w:p w:rsidR="00467683" w:rsidRPr="00275D18" w:rsidRDefault="00467683" w:rsidP="00467683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b/>
          <w:sz w:val="10"/>
          <w:szCs w:val="10"/>
        </w:rPr>
      </w:pPr>
    </w:p>
    <w:p w:rsidR="00D4149E" w:rsidRPr="00275D18" w:rsidRDefault="00D4149E" w:rsidP="00D4149E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b/>
          <w:sz w:val="4"/>
          <w:szCs w:val="4"/>
        </w:rPr>
      </w:pPr>
    </w:p>
    <w:p w:rsidR="000558E2" w:rsidRPr="00275D18" w:rsidRDefault="000558E2" w:rsidP="00773E67">
      <w:pPr>
        <w:pStyle w:val="Tekstpodstawowy2"/>
        <w:numPr>
          <w:ilvl w:val="0"/>
          <w:numId w:val="35"/>
        </w:numPr>
        <w:tabs>
          <w:tab w:val="left" w:pos="900"/>
        </w:tabs>
        <w:spacing w:line="360" w:lineRule="auto"/>
        <w:ind w:left="0" w:firstLine="0"/>
        <w:rPr>
          <w:rFonts w:ascii="Arial" w:hAnsi="Arial" w:cs="Arial"/>
          <w:b/>
          <w:sz w:val="22"/>
          <w:szCs w:val="22"/>
        </w:rPr>
      </w:pPr>
      <w:proofErr w:type="gramStart"/>
      <w:r w:rsidRPr="00275D18">
        <w:rPr>
          <w:rFonts w:ascii="Arial" w:eastAsia="Calibri" w:hAnsi="Arial" w:cs="Arial"/>
          <w:sz w:val="22"/>
          <w:szCs w:val="22"/>
          <w:lang w:eastAsia="en-US"/>
        </w:rPr>
        <w:t>na</w:t>
      </w:r>
      <w:proofErr w:type="gramEnd"/>
      <w:r w:rsidRPr="00275D18">
        <w:rPr>
          <w:rFonts w:ascii="Arial" w:eastAsia="Calibri" w:hAnsi="Arial" w:cs="Arial"/>
          <w:sz w:val="22"/>
          <w:szCs w:val="22"/>
          <w:lang w:eastAsia="en-US"/>
        </w:rPr>
        <w:t xml:space="preserve"> wniosek Prezesa Pomorskiego Towarzystwa Miłośników Kolei Żuławskiej dot</w:t>
      </w:r>
      <w:r w:rsidR="00467683" w:rsidRPr="00275D18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275D18">
        <w:rPr>
          <w:rFonts w:ascii="Arial" w:eastAsia="Calibri" w:hAnsi="Arial" w:cs="Arial"/>
          <w:sz w:val="22"/>
          <w:szCs w:val="22"/>
          <w:lang w:eastAsia="en-US"/>
        </w:rPr>
        <w:t xml:space="preserve"> zawarcia umowy pomiędzy Powiatem Elbląskim – organizatorem transportu publicznego na obszarze powiatów elbląskiego, braniewskiego i nowodworskiego, a Pomorskim Towarzystwem Miłośników Kolei Żelaznych,</w:t>
      </w:r>
      <w:r w:rsidR="00467683" w:rsidRPr="00275D18">
        <w:rPr>
          <w:rFonts w:ascii="Arial" w:eastAsia="Calibri" w:hAnsi="Arial" w:cs="Arial"/>
          <w:sz w:val="22"/>
          <w:szCs w:val="22"/>
          <w:lang w:eastAsia="en-US"/>
        </w:rPr>
        <w:t xml:space="preserve"> Zarząd</w:t>
      </w:r>
      <w:r w:rsidRPr="00275D18">
        <w:rPr>
          <w:rFonts w:ascii="Arial" w:eastAsia="Calibri" w:hAnsi="Arial" w:cs="Arial"/>
          <w:sz w:val="22"/>
          <w:szCs w:val="22"/>
          <w:lang w:eastAsia="en-US"/>
        </w:rPr>
        <w:t xml:space="preserve"> polecił udzielić odpowiedzi, </w:t>
      </w:r>
      <w:r w:rsidR="00773E67" w:rsidRPr="00275D18">
        <w:rPr>
          <w:rFonts w:ascii="Arial" w:eastAsia="Calibri" w:hAnsi="Arial" w:cs="Arial"/>
          <w:sz w:val="22"/>
          <w:szCs w:val="22"/>
          <w:lang w:eastAsia="en-US"/>
        </w:rPr>
        <w:br/>
      </w:r>
      <w:r w:rsidR="00570E48" w:rsidRPr="00275D18">
        <w:rPr>
          <w:rFonts w:ascii="Arial" w:eastAsia="Calibri" w:hAnsi="Arial" w:cs="Arial"/>
          <w:sz w:val="22"/>
          <w:szCs w:val="22"/>
          <w:lang w:eastAsia="en-US"/>
        </w:rPr>
        <w:t xml:space="preserve">że </w:t>
      </w:r>
      <w:r w:rsidRPr="00275D18">
        <w:rPr>
          <w:rFonts w:ascii="Arial" w:eastAsia="Calibri" w:hAnsi="Arial" w:cs="Arial"/>
          <w:sz w:val="22"/>
          <w:szCs w:val="22"/>
          <w:lang w:eastAsia="en-US"/>
        </w:rPr>
        <w:t>przystąpieni</w:t>
      </w:r>
      <w:r w:rsidR="00570E48" w:rsidRPr="00275D18">
        <w:rPr>
          <w:rFonts w:ascii="Arial" w:eastAsia="Calibri" w:hAnsi="Arial" w:cs="Arial"/>
          <w:sz w:val="22"/>
          <w:szCs w:val="22"/>
          <w:lang w:eastAsia="en-US"/>
        </w:rPr>
        <w:t>e</w:t>
      </w:r>
      <w:r w:rsidRPr="00275D18">
        <w:rPr>
          <w:rFonts w:ascii="Arial" w:eastAsia="Calibri" w:hAnsi="Arial" w:cs="Arial"/>
          <w:sz w:val="22"/>
          <w:szCs w:val="22"/>
          <w:lang w:eastAsia="en-US"/>
        </w:rPr>
        <w:t xml:space="preserve"> do procedur kontraktowania operatorów </w:t>
      </w:r>
      <w:r w:rsidR="00570E48" w:rsidRPr="00275D18">
        <w:rPr>
          <w:rFonts w:ascii="Arial" w:eastAsia="Calibri" w:hAnsi="Arial" w:cs="Arial"/>
          <w:sz w:val="22"/>
          <w:szCs w:val="22"/>
          <w:lang w:eastAsia="en-US"/>
        </w:rPr>
        <w:t>nastąpi po wejściu w życie zmieniających przepisów prawnych</w:t>
      </w:r>
      <w:r w:rsidR="006A782A" w:rsidRPr="00275D18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773E67" w:rsidRPr="00275D18" w:rsidRDefault="00773E67" w:rsidP="00773E67">
      <w:pPr>
        <w:pStyle w:val="Tekstpodstawowy2"/>
        <w:tabs>
          <w:tab w:val="left" w:pos="900"/>
        </w:tabs>
        <w:spacing w:line="360" w:lineRule="auto"/>
        <w:rPr>
          <w:rFonts w:ascii="Arial" w:hAnsi="Arial" w:cs="Arial"/>
          <w:b/>
          <w:sz w:val="4"/>
          <w:szCs w:val="4"/>
        </w:rPr>
      </w:pPr>
    </w:p>
    <w:p w:rsidR="008D21F9" w:rsidRPr="00275D18" w:rsidRDefault="0050468B" w:rsidP="00773E67">
      <w:pPr>
        <w:pStyle w:val="Akapitzlist"/>
        <w:numPr>
          <w:ilvl w:val="0"/>
          <w:numId w:val="3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275D18">
        <w:rPr>
          <w:rFonts w:ascii="Arial" w:hAnsi="Arial" w:cs="Arial"/>
          <w:sz w:val="22"/>
          <w:szCs w:val="22"/>
        </w:rPr>
        <w:t>zaakceptował</w:t>
      </w:r>
      <w:proofErr w:type="gramEnd"/>
      <w:r w:rsidRPr="00275D18">
        <w:rPr>
          <w:rFonts w:ascii="Arial" w:hAnsi="Arial" w:cs="Arial"/>
          <w:sz w:val="22"/>
          <w:szCs w:val="22"/>
        </w:rPr>
        <w:t xml:space="preserve"> harmonogram oraz sposób wprowadzenia publicznego transportu zbiorowego oraz polecił zabezpieczyć stosowne środki finansowe w budżecie Powiatu Elbląskiego w celu realizacji powyższego zadania,</w:t>
      </w:r>
    </w:p>
    <w:p w:rsidR="00773E67" w:rsidRPr="00275D18" w:rsidRDefault="00773E67" w:rsidP="00773E67">
      <w:pPr>
        <w:pStyle w:val="Akapitzlist"/>
        <w:spacing w:line="360" w:lineRule="auto"/>
        <w:ind w:left="0"/>
        <w:jc w:val="both"/>
        <w:rPr>
          <w:rFonts w:ascii="Arial" w:hAnsi="Arial" w:cs="Arial"/>
          <w:sz w:val="4"/>
          <w:szCs w:val="4"/>
        </w:rPr>
      </w:pPr>
    </w:p>
    <w:p w:rsidR="0050468B" w:rsidRPr="00275D18" w:rsidRDefault="0050468B" w:rsidP="00773E67">
      <w:pPr>
        <w:pStyle w:val="Akapitzlist"/>
        <w:numPr>
          <w:ilvl w:val="0"/>
          <w:numId w:val="3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275D18">
        <w:rPr>
          <w:rFonts w:ascii="Arial" w:hAnsi="Arial" w:cs="Arial"/>
          <w:sz w:val="22"/>
          <w:szCs w:val="22"/>
        </w:rPr>
        <w:t>przyjął</w:t>
      </w:r>
      <w:proofErr w:type="gramEnd"/>
      <w:r w:rsidRPr="00275D18">
        <w:rPr>
          <w:rFonts w:ascii="Arial" w:hAnsi="Arial" w:cs="Arial"/>
          <w:sz w:val="22"/>
          <w:szCs w:val="22"/>
        </w:rPr>
        <w:t xml:space="preserve"> </w:t>
      </w:r>
      <w:r w:rsidRPr="00275D18">
        <w:rPr>
          <w:rFonts w:ascii="Arial" w:eastAsia="Calibri" w:hAnsi="Arial" w:cs="Arial"/>
          <w:sz w:val="22"/>
          <w:szCs w:val="22"/>
          <w:lang w:eastAsia="en-US"/>
        </w:rPr>
        <w:t xml:space="preserve">informację związaną z awarią </w:t>
      </w:r>
      <w:r w:rsidRPr="00275D18">
        <w:rPr>
          <w:rFonts w:ascii="Arial" w:hAnsi="Arial" w:cs="Arial"/>
          <w:sz w:val="22"/>
          <w:szCs w:val="22"/>
        </w:rPr>
        <w:t xml:space="preserve">systemu informatycznego </w:t>
      </w:r>
      <w:proofErr w:type="spellStart"/>
      <w:r w:rsidRPr="00275D18">
        <w:rPr>
          <w:rFonts w:ascii="Arial" w:hAnsi="Arial" w:cs="Arial"/>
          <w:iCs/>
          <w:sz w:val="22"/>
          <w:szCs w:val="22"/>
        </w:rPr>
        <w:t>CEPiK</w:t>
      </w:r>
      <w:proofErr w:type="spellEnd"/>
      <w:r w:rsidRPr="00275D18">
        <w:rPr>
          <w:rFonts w:ascii="Arial" w:hAnsi="Arial" w:cs="Arial"/>
          <w:iCs/>
          <w:sz w:val="22"/>
          <w:szCs w:val="22"/>
        </w:rPr>
        <w:t>, która skutk</w:t>
      </w:r>
      <w:r w:rsidR="00570E48" w:rsidRPr="00275D18">
        <w:rPr>
          <w:rFonts w:ascii="Arial" w:hAnsi="Arial" w:cs="Arial"/>
          <w:iCs/>
          <w:sz w:val="22"/>
          <w:szCs w:val="22"/>
        </w:rPr>
        <w:t>uje</w:t>
      </w:r>
      <w:r w:rsidRPr="00275D18">
        <w:rPr>
          <w:rFonts w:ascii="Arial" w:hAnsi="Arial" w:cs="Arial"/>
          <w:iCs/>
          <w:sz w:val="22"/>
          <w:szCs w:val="22"/>
        </w:rPr>
        <w:t xml:space="preserve"> trudnościami w funkcjonowaniu Wydziału Komunikacji w zakresie rejestracji samochodów</w:t>
      </w:r>
      <w:r w:rsidR="00773E67" w:rsidRPr="00275D18">
        <w:rPr>
          <w:rFonts w:ascii="Arial" w:hAnsi="Arial" w:cs="Arial"/>
          <w:iCs/>
          <w:sz w:val="22"/>
          <w:szCs w:val="22"/>
        </w:rPr>
        <w:t>.</w:t>
      </w:r>
    </w:p>
    <w:p w:rsidR="00773E67" w:rsidRPr="00275D18" w:rsidRDefault="00773E67" w:rsidP="00773E67">
      <w:pPr>
        <w:pStyle w:val="Akapitzlist"/>
        <w:spacing w:line="360" w:lineRule="auto"/>
        <w:ind w:left="0"/>
        <w:jc w:val="both"/>
        <w:rPr>
          <w:rFonts w:ascii="Arial" w:hAnsi="Arial" w:cs="Arial"/>
          <w:sz w:val="4"/>
          <w:szCs w:val="4"/>
        </w:rPr>
      </w:pPr>
    </w:p>
    <w:p w:rsidR="008D21F9" w:rsidRPr="00275D18" w:rsidRDefault="0018354F" w:rsidP="00884025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275D18">
        <w:rPr>
          <w:rFonts w:ascii="Arial" w:hAnsi="Arial" w:cs="Arial"/>
          <w:b/>
          <w:color w:val="000000"/>
          <w:spacing w:val="5"/>
          <w:sz w:val="22"/>
          <w:szCs w:val="22"/>
          <w:u w:val="single"/>
        </w:rPr>
        <w:t>Z zakresu spraw geodezji, Zarząd:</w:t>
      </w:r>
    </w:p>
    <w:p w:rsidR="00773E67" w:rsidRPr="00275D18" w:rsidRDefault="00773E67" w:rsidP="00773E67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b/>
          <w:sz w:val="4"/>
          <w:szCs w:val="4"/>
        </w:rPr>
      </w:pPr>
    </w:p>
    <w:p w:rsidR="00884025" w:rsidRPr="00275D18" w:rsidRDefault="00884025" w:rsidP="00773E67">
      <w:pPr>
        <w:pStyle w:val="Akapitzlist"/>
        <w:numPr>
          <w:ilvl w:val="0"/>
          <w:numId w:val="39"/>
        </w:numPr>
        <w:spacing w:line="360" w:lineRule="auto"/>
        <w:ind w:left="0" w:firstLine="0"/>
        <w:jc w:val="both"/>
        <w:rPr>
          <w:rFonts w:ascii="Arial" w:eastAsiaTheme="minorEastAsia" w:hAnsi="Arial" w:cs="Arial"/>
          <w:b/>
          <w:sz w:val="22"/>
          <w:szCs w:val="22"/>
        </w:rPr>
      </w:pPr>
      <w:proofErr w:type="gramStart"/>
      <w:r w:rsidRPr="00275D18">
        <w:rPr>
          <w:rFonts w:ascii="Arial" w:hAnsi="Arial" w:cs="Arial"/>
          <w:sz w:val="22"/>
          <w:szCs w:val="22"/>
        </w:rPr>
        <w:t>podpisał</w:t>
      </w:r>
      <w:proofErr w:type="gramEnd"/>
      <w:r w:rsidRPr="00275D18">
        <w:rPr>
          <w:rFonts w:ascii="Arial" w:hAnsi="Arial" w:cs="Arial"/>
          <w:sz w:val="22"/>
          <w:szCs w:val="22"/>
        </w:rPr>
        <w:t xml:space="preserve"> </w:t>
      </w:r>
      <w:r w:rsidRPr="00275D18">
        <w:rPr>
          <w:rFonts w:ascii="Arial" w:eastAsia="Calibri" w:hAnsi="Arial" w:cs="Arial"/>
          <w:color w:val="000000"/>
          <w:sz w:val="22"/>
          <w:szCs w:val="22"/>
        </w:rPr>
        <w:t xml:space="preserve">aneks do porozumienia w sprawie uzgodnienia przebiegu instalacji </w:t>
      </w:r>
      <w:r w:rsidR="00773E67" w:rsidRPr="00275D18">
        <w:rPr>
          <w:rFonts w:ascii="Arial" w:eastAsia="Calibri" w:hAnsi="Arial" w:cs="Arial"/>
          <w:color w:val="000000"/>
          <w:sz w:val="22"/>
          <w:szCs w:val="22"/>
        </w:rPr>
        <w:br/>
      </w:r>
      <w:r w:rsidRPr="00275D18">
        <w:rPr>
          <w:rFonts w:ascii="Arial" w:eastAsia="Calibri" w:hAnsi="Arial" w:cs="Arial"/>
          <w:color w:val="000000"/>
          <w:sz w:val="22"/>
          <w:szCs w:val="22"/>
        </w:rPr>
        <w:t>i przyłączy oraz udzielenia prawa do dysponowania nieruchomością</w:t>
      </w:r>
      <w:r w:rsidR="00467683" w:rsidRPr="00275D18">
        <w:rPr>
          <w:rFonts w:ascii="Arial" w:eastAsia="Calibri" w:hAnsi="Arial" w:cs="Arial"/>
          <w:color w:val="000000"/>
          <w:sz w:val="22"/>
          <w:szCs w:val="22"/>
        </w:rPr>
        <w:t xml:space="preserve"> (ul. Komeńskiego 40 </w:t>
      </w:r>
      <w:r w:rsidR="00467683" w:rsidRPr="00275D18">
        <w:rPr>
          <w:rFonts w:ascii="Arial" w:eastAsia="Calibri" w:hAnsi="Arial" w:cs="Arial"/>
          <w:color w:val="000000"/>
          <w:sz w:val="22"/>
          <w:szCs w:val="22"/>
        </w:rPr>
        <w:br/>
        <w:t>w Elblągu)</w:t>
      </w:r>
      <w:r w:rsidRPr="00275D18">
        <w:rPr>
          <w:rFonts w:ascii="Arial" w:eastAsia="Calibri" w:hAnsi="Arial" w:cs="Arial"/>
          <w:color w:val="000000"/>
          <w:sz w:val="22"/>
          <w:szCs w:val="22"/>
        </w:rPr>
        <w:t xml:space="preserve"> na cele budowlane z dnia 25 października 2017 r,</w:t>
      </w:r>
    </w:p>
    <w:p w:rsidR="00884025" w:rsidRPr="00275D18" w:rsidRDefault="00884025" w:rsidP="00773E67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line="360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</w:rPr>
      </w:pPr>
      <w:proofErr w:type="gramStart"/>
      <w:r w:rsidRPr="00275D18">
        <w:rPr>
          <w:rFonts w:ascii="Arial" w:eastAsia="Calibri" w:hAnsi="Arial" w:cs="Arial"/>
          <w:color w:val="000000"/>
          <w:sz w:val="22"/>
          <w:szCs w:val="22"/>
        </w:rPr>
        <w:lastRenderedPageBreak/>
        <w:t>podpisał</w:t>
      </w:r>
      <w:proofErr w:type="gramEnd"/>
      <w:r w:rsidRPr="00275D18">
        <w:rPr>
          <w:rFonts w:ascii="Arial" w:eastAsia="Calibri" w:hAnsi="Arial" w:cs="Arial"/>
          <w:color w:val="000000"/>
          <w:sz w:val="22"/>
          <w:szCs w:val="22"/>
        </w:rPr>
        <w:t xml:space="preserve"> porozumienie w sprawie przerw w dostawie ciepła do budynku przy </w:t>
      </w:r>
      <w:r w:rsidR="00773E67" w:rsidRPr="00275D18">
        <w:rPr>
          <w:rFonts w:ascii="Arial" w:eastAsia="Calibri" w:hAnsi="Arial" w:cs="Arial"/>
          <w:color w:val="000000"/>
          <w:sz w:val="22"/>
          <w:szCs w:val="22"/>
        </w:rPr>
        <w:br/>
      </w:r>
      <w:r w:rsidRPr="00275D18">
        <w:rPr>
          <w:rFonts w:ascii="Arial" w:eastAsia="Calibri" w:hAnsi="Arial" w:cs="Arial"/>
          <w:color w:val="000000"/>
          <w:sz w:val="22"/>
          <w:szCs w:val="22"/>
        </w:rPr>
        <w:t>ul. Komeńskiego 40 w Elblągu</w:t>
      </w:r>
      <w:r w:rsidR="00773E67" w:rsidRPr="00275D18">
        <w:rPr>
          <w:rFonts w:ascii="Arial" w:eastAsia="Calibri" w:hAnsi="Arial" w:cs="Arial"/>
          <w:color w:val="000000"/>
          <w:sz w:val="22"/>
          <w:szCs w:val="22"/>
        </w:rPr>
        <w:t>,</w:t>
      </w:r>
    </w:p>
    <w:p w:rsidR="00773E67" w:rsidRPr="00275D18" w:rsidRDefault="00773E67" w:rsidP="00773E67">
      <w:pPr>
        <w:pStyle w:val="Akapitzlist"/>
        <w:widowControl/>
        <w:autoSpaceDE/>
        <w:autoSpaceDN/>
        <w:adjustRightInd/>
        <w:spacing w:line="360" w:lineRule="auto"/>
        <w:ind w:left="0"/>
        <w:jc w:val="both"/>
        <w:rPr>
          <w:rFonts w:ascii="Arial" w:eastAsia="Calibri" w:hAnsi="Arial" w:cs="Arial"/>
          <w:color w:val="000000"/>
          <w:sz w:val="4"/>
          <w:szCs w:val="4"/>
        </w:rPr>
      </w:pPr>
    </w:p>
    <w:p w:rsidR="00884025" w:rsidRPr="00275D18" w:rsidRDefault="00241DA7" w:rsidP="00773E67">
      <w:pPr>
        <w:pStyle w:val="Akapitzlist"/>
        <w:numPr>
          <w:ilvl w:val="0"/>
          <w:numId w:val="37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275D18">
        <w:rPr>
          <w:rFonts w:ascii="Arial" w:hAnsi="Arial" w:cs="Arial"/>
          <w:sz w:val="22"/>
          <w:szCs w:val="22"/>
        </w:rPr>
        <w:t>podpisał</w:t>
      </w:r>
      <w:proofErr w:type="gramEnd"/>
      <w:r w:rsidRPr="00275D18">
        <w:rPr>
          <w:rFonts w:ascii="Arial" w:hAnsi="Arial" w:cs="Arial"/>
          <w:sz w:val="22"/>
          <w:szCs w:val="22"/>
        </w:rPr>
        <w:t xml:space="preserve"> umowę na realizację</w:t>
      </w:r>
      <w:r w:rsidR="0050468B" w:rsidRPr="00275D18">
        <w:rPr>
          <w:rFonts w:ascii="Arial" w:hAnsi="Arial" w:cs="Arial"/>
          <w:sz w:val="22"/>
          <w:szCs w:val="22"/>
        </w:rPr>
        <w:t xml:space="preserve"> projektu w ramach Regionalnego Programu Operacyjnego Warmia-Mazury 2017-2020 pod nazwą „Projekt zintegrowanej informacji geodezyjno-kartograficznej Powiatu Elbląskiego”,</w:t>
      </w:r>
      <w:r w:rsidRPr="00275D18">
        <w:rPr>
          <w:rFonts w:ascii="Arial" w:hAnsi="Arial" w:cs="Arial"/>
          <w:sz w:val="22"/>
          <w:szCs w:val="22"/>
        </w:rPr>
        <w:t xml:space="preserve"> dofinansowanie 5.100.000 </w:t>
      </w:r>
      <w:proofErr w:type="gramStart"/>
      <w:r w:rsidRPr="00275D18">
        <w:rPr>
          <w:rFonts w:ascii="Arial" w:hAnsi="Arial" w:cs="Arial"/>
          <w:sz w:val="22"/>
          <w:szCs w:val="22"/>
        </w:rPr>
        <w:t>zł</w:t>
      </w:r>
      <w:proofErr w:type="gramEnd"/>
      <w:r w:rsidRPr="00275D18">
        <w:rPr>
          <w:rFonts w:ascii="Arial" w:hAnsi="Arial" w:cs="Arial"/>
          <w:sz w:val="22"/>
          <w:szCs w:val="22"/>
        </w:rPr>
        <w:t xml:space="preserve"> udział własny 900.000 </w:t>
      </w:r>
      <w:proofErr w:type="gramStart"/>
      <w:r w:rsidRPr="00275D18">
        <w:rPr>
          <w:rFonts w:ascii="Arial" w:hAnsi="Arial" w:cs="Arial"/>
          <w:sz w:val="22"/>
          <w:szCs w:val="22"/>
        </w:rPr>
        <w:t>zł</w:t>
      </w:r>
      <w:proofErr w:type="gramEnd"/>
      <w:r w:rsidRPr="00275D18">
        <w:rPr>
          <w:rFonts w:ascii="Arial" w:hAnsi="Arial" w:cs="Arial"/>
          <w:sz w:val="22"/>
          <w:szCs w:val="22"/>
        </w:rPr>
        <w:t>,</w:t>
      </w:r>
    </w:p>
    <w:p w:rsidR="00773E67" w:rsidRPr="00275D18" w:rsidRDefault="00773E67" w:rsidP="00773E67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b/>
          <w:sz w:val="4"/>
          <w:szCs w:val="4"/>
        </w:rPr>
      </w:pPr>
    </w:p>
    <w:p w:rsidR="00C63168" w:rsidRPr="00275D18" w:rsidRDefault="0050468B" w:rsidP="00773E67">
      <w:pPr>
        <w:pStyle w:val="Akapitzlist"/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eastAsia="en-US"/>
        </w:rPr>
      </w:pPr>
      <w:proofErr w:type="gramStart"/>
      <w:r w:rsidRPr="00275D18">
        <w:rPr>
          <w:rFonts w:ascii="Arial" w:hAnsi="Arial" w:cs="Arial"/>
          <w:sz w:val="22"/>
          <w:szCs w:val="22"/>
        </w:rPr>
        <w:t>podpisał</w:t>
      </w:r>
      <w:proofErr w:type="gramEnd"/>
      <w:r w:rsidRPr="00275D18">
        <w:rPr>
          <w:rFonts w:ascii="Arial" w:hAnsi="Arial" w:cs="Arial"/>
          <w:sz w:val="22"/>
          <w:szCs w:val="22"/>
        </w:rPr>
        <w:t xml:space="preserve"> ogłoszenie w sprawie rokowań na sprzedaż nieruchomości będącej własnością Powiatu Elbląskiego położonej w Gronowie Górnym gm. Elbląg działka nr 49/2,</w:t>
      </w:r>
      <w:r w:rsidR="00773E67" w:rsidRPr="00275D18">
        <w:rPr>
          <w:rFonts w:ascii="Arial" w:hAnsi="Arial" w:cs="Arial"/>
          <w:sz w:val="22"/>
          <w:szCs w:val="22"/>
        </w:rPr>
        <w:t xml:space="preserve"> </w:t>
      </w:r>
      <w:r w:rsidRPr="00275D18">
        <w:rPr>
          <w:rFonts w:ascii="Arial" w:hAnsi="Arial" w:cs="Arial"/>
          <w:sz w:val="22"/>
          <w:szCs w:val="22"/>
          <w:lang w:eastAsia="en-US"/>
        </w:rPr>
        <w:t xml:space="preserve">obniżając cenę powyższej nieruchomości do </w:t>
      </w:r>
      <w:r w:rsidR="00686410" w:rsidRPr="00275D18">
        <w:rPr>
          <w:rFonts w:ascii="Arial" w:hAnsi="Arial" w:cs="Arial"/>
          <w:sz w:val="22"/>
          <w:szCs w:val="22"/>
          <w:lang w:eastAsia="en-US"/>
        </w:rPr>
        <w:t>kwoty 220 000 zł,</w:t>
      </w:r>
    </w:p>
    <w:p w:rsidR="00275D18" w:rsidRPr="00275D18" w:rsidRDefault="00275D18" w:rsidP="00773E67">
      <w:pPr>
        <w:pStyle w:val="Akapitzlist"/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eastAsia="en-US"/>
        </w:rPr>
      </w:pPr>
      <w:r w:rsidRPr="00275D18">
        <w:rPr>
          <w:rFonts w:ascii="Arial" w:hAnsi="Arial" w:cs="Arial"/>
          <w:sz w:val="22"/>
          <w:szCs w:val="22"/>
          <w:lang w:eastAsia="en-US"/>
        </w:rPr>
        <w:t xml:space="preserve">wyraził zgodę na wydzierżawienie </w:t>
      </w:r>
      <w:r w:rsidRPr="00275D18">
        <w:rPr>
          <w:rFonts w:ascii="Arial" w:eastAsia="Calibri" w:hAnsi="Arial" w:cs="Arial"/>
          <w:sz w:val="22"/>
          <w:szCs w:val="22"/>
          <w:lang w:eastAsia="en-US"/>
        </w:rPr>
        <w:t xml:space="preserve">nieruchomości </w:t>
      </w:r>
      <w:proofErr w:type="gramStart"/>
      <w:r w:rsidRPr="00275D18">
        <w:rPr>
          <w:rFonts w:ascii="Arial" w:eastAsia="Calibri" w:hAnsi="Arial" w:cs="Arial"/>
          <w:sz w:val="22"/>
          <w:szCs w:val="22"/>
          <w:lang w:eastAsia="en-US"/>
        </w:rPr>
        <w:t>oznaczonej jako</w:t>
      </w:r>
      <w:proofErr w:type="gramEnd"/>
      <w:r w:rsidRPr="00275D18">
        <w:rPr>
          <w:rFonts w:ascii="Arial" w:eastAsia="Calibri" w:hAnsi="Arial" w:cs="Arial"/>
          <w:sz w:val="22"/>
          <w:szCs w:val="22"/>
          <w:lang w:eastAsia="en-US"/>
        </w:rPr>
        <w:t xml:space="preserve"> działka 46/12 </w:t>
      </w:r>
      <w:r w:rsidRPr="00275D18">
        <w:rPr>
          <w:rFonts w:ascii="Arial" w:eastAsia="Calibri" w:hAnsi="Arial" w:cs="Arial"/>
          <w:sz w:val="22"/>
          <w:szCs w:val="22"/>
          <w:lang w:eastAsia="en-US"/>
        </w:rPr>
        <w:br/>
        <w:t>o pow. 47.7004 ha położona w Sakówku gm. Pasłęk na okres jednego roku z ceną wywoławczą 48 000 zł</w:t>
      </w:r>
    </w:p>
    <w:p w:rsidR="00686410" w:rsidRPr="005D02DF" w:rsidRDefault="00686410" w:rsidP="00686410">
      <w:pPr>
        <w:pStyle w:val="Akapitzlist"/>
        <w:widowControl/>
        <w:autoSpaceDE/>
        <w:autoSpaceDN/>
        <w:adjustRightInd/>
        <w:spacing w:line="360" w:lineRule="auto"/>
        <w:ind w:left="0"/>
        <w:jc w:val="both"/>
        <w:rPr>
          <w:rFonts w:ascii="Arial" w:hAnsi="Arial" w:cs="Arial"/>
          <w:sz w:val="4"/>
          <w:szCs w:val="4"/>
          <w:lang w:eastAsia="en-US"/>
        </w:rPr>
      </w:pPr>
    </w:p>
    <w:p w:rsidR="00686410" w:rsidRPr="00275D18" w:rsidRDefault="00686410" w:rsidP="00686410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275D18">
        <w:rPr>
          <w:rFonts w:ascii="Arial" w:hAnsi="Arial" w:cs="Arial"/>
          <w:b/>
          <w:color w:val="000000"/>
          <w:spacing w:val="5"/>
          <w:sz w:val="22"/>
          <w:szCs w:val="22"/>
          <w:u w:val="single"/>
        </w:rPr>
        <w:t>Z zakresu spraw Powiatowego Centrum Pomocy Rodzinie, Zarząd:</w:t>
      </w:r>
    </w:p>
    <w:p w:rsidR="00D67D5F" w:rsidRPr="00275D18" w:rsidRDefault="00D67D5F" w:rsidP="00D67D5F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b/>
          <w:sz w:val="4"/>
          <w:szCs w:val="4"/>
        </w:rPr>
      </w:pPr>
    </w:p>
    <w:p w:rsidR="00686410" w:rsidRPr="00275D18" w:rsidRDefault="00686410" w:rsidP="00686410">
      <w:pPr>
        <w:pStyle w:val="Akapitzlist"/>
        <w:numPr>
          <w:ilvl w:val="0"/>
          <w:numId w:val="4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eastAsia="en-US"/>
        </w:rPr>
      </w:pPr>
      <w:proofErr w:type="gramStart"/>
      <w:r w:rsidRPr="00275D18">
        <w:rPr>
          <w:rFonts w:ascii="Arial" w:hAnsi="Arial" w:cs="Arial"/>
          <w:sz w:val="22"/>
          <w:szCs w:val="22"/>
          <w:lang w:eastAsia="en-US"/>
        </w:rPr>
        <w:t>na</w:t>
      </w:r>
      <w:proofErr w:type="gramEnd"/>
      <w:r w:rsidRPr="00275D18">
        <w:rPr>
          <w:rFonts w:ascii="Arial" w:hAnsi="Arial" w:cs="Arial"/>
          <w:sz w:val="22"/>
          <w:szCs w:val="22"/>
          <w:lang w:eastAsia="en-US"/>
        </w:rPr>
        <w:t xml:space="preserve"> wniosek Centrum Administracyjnego do Obsługi Placówek Opiekuńczo - Wychowawczych wyraził zgodę na </w:t>
      </w:r>
      <w:r w:rsidR="00D67D5F" w:rsidRPr="00275D18">
        <w:rPr>
          <w:rFonts w:ascii="Arial" w:hAnsi="Arial" w:cs="Arial"/>
          <w:sz w:val="22"/>
          <w:szCs w:val="22"/>
          <w:lang w:eastAsia="en-US"/>
        </w:rPr>
        <w:t xml:space="preserve">nieodpłatne </w:t>
      </w:r>
      <w:r w:rsidRPr="00275D18">
        <w:rPr>
          <w:rFonts w:ascii="Arial" w:hAnsi="Arial" w:cs="Arial"/>
          <w:sz w:val="22"/>
          <w:szCs w:val="22"/>
          <w:lang w:eastAsia="en-US"/>
        </w:rPr>
        <w:t>przekazanie garażu dla Straży Pożarnej w Zielonce Pasłęckiej,</w:t>
      </w:r>
    </w:p>
    <w:p w:rsidR="00D67D5F" w:rsidRPr="00275D18" w:rsidRDefault="00D67D5F" w:rsidP="00D67D5F">
      <w:pPr>
        <w:pStyle w:val="Akapitzlist"/>
        <w:spacing w:line="360" w:lineRule="auto"/>
        <w:ind w:left="0"/>
        <w:jc w:val="both"/>
        <w:rPr>
          <w:rFonts w:ascii="Arial" w:hAnsi="Arial" w:cs="Arial"/>
          <w:sz w:val="4"/>
          <w:szCs w:val="4"/>
          <w:lang w:eastAsia="en-US"/>
        </w:rPr>
      </w:pPr>
    </w:p>
    <w:p w:rsidR="00D67D5F" w:rsidRPr="00275D18" w:rsidRDefault="00D67D5F" w:rsidP="00686410">
      <w:pPr>
        <w:pStyle w:val="Akapitzlist"/>
        <w:numPr>
          <w:ilvl w:val="0"/>
          <w:numId w:val="4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eastAsia="en-US"/>
        </w:rPr>
      </w:pPr>
      <w:r w:rsidRPr="00275D18">
        <w:rPr>
          <w:rFonts w:ascii="Arial" w:hAnsi="Arial" w:cs="Arial"/>
          <w:sz w:val="22"/>
          <w:szCs w:val="22"/>
          <w:lang w:eastAsia="en-US"/>
        </w:rPr>
        <w:t xml:space="preserve">na wniosek Centrum Administracyjnego do Obsługi Placówek Opiekuńczo – Wychowawczych polecił podjąć negocjacje w celu zakupu </w:t>
      </w:r>
      <w:r w:rsidRPr="00275D18">
        <w:rPr>
          <w:rFonts w:ascii="Arial" w:eastAsia="Calibri" w:hAnsi="Arial" w:cs="Arial"/>
          <w:sz w:val="22"/>
          <w:szCs w:val="22"/>
          <w:lang w:eastAsia="en-US"/>
        </w:rPr>
        <w:t>działki w Zi</w:t>
      </w:r>
      <w:r w:rsidR="00275D18">
        <w:rPr>
          <w:rFonts w:ascii="Arial" w:eastAsia="Calibri" w:hAnsi="Arial" w:cs="Arial"/>
          <w:sz w:val="22"/>
          <w:szCs w:val="22"/>
          <w:lang w:eastAsia="en-US"/>
        </w:rPr>
        <w:t xml:space="preserve">elonce Pasłęckiej sąsiadującej </w:t>
      </w:r>
      <w:r w:rsidRPr="00275D18">
        <w:rPr>
          <w:rFonts w:ascii="Arial" w:eastAsia="Calibri" w:hAnsi="Arial" w:cs="Arial"/>
          <w:sz w:val="22"/>
          <w:szCs w:val="22"/>
          <w:lang w:eastAsia="en-US"/>
        </w:rPr>
        <w:t>z budynkiem przeznaczonym na placówkę opiekuńczo – wychowawczą,</w:t>
      </w:r>
      <w:r w:rsidRPr="00275D18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D67D5F" w:rsidRPr="00275D18" w:rsidRDefault="00D67D5F" w:rsidP="00D67D5F">
      <w:pPr>
        <w:pStyle w:val="Akapitzlist"/>
        <w:rPr>
          <w:rFonts w:ascii="Arial" w:hAnsi="Arial" w:cs="Arial"/>
          <w:sz w:val="4"/>
          <w:szCs w:val="4"/>
          <w:lang w:eastAsia="en-US"/>
        </w:rPr>
      </w:pPr>
    </w:p>
    <w:p w:rsidR="00D67D5F" w:rsidRPr="00275D18" w:rsidRDefault="00D67D5F" w:rsidP="00686410">
      <w:pPr>
        <w:pStyle w:val="Akapitzlist"/>
        <w:numPr>
          <w:ilvl w:val="0"/>
          <w:numId w:val="45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eastAsia="en-US"/>
        </w:rPr>
      </w:pPr>
      <w:proofErr w:type="gramStart"/>
      <w:r w:rsidRPr="00275D18">
        <w:rPr>
          <w:rFonts w:ascii="Arial" w:hAnsi="Arial" w:cs="Arial"/>
          <w:sz w:val="22"/>
          <w:szCs w:val="22"/>
          <w:lang w:eastAsia="en-US"/>
        </w:rPr>
        <w:t>pozytywnie</w:t>
      </w:r>
      <w:proofErr w:type="gramEnd"/>
      <w:r w:rsidRPr="00275D18">
        <w:rPr>
          <w:rFonts w:ascii="Arial" w:hAnsi="Arial" w:cs="Arial"/>
          <w:sz w:val="22"/>
          <w:szCs w:val="22"/>
          <w:lang w:eastAsia="en-US"/>
        </w:rPr>
        <w:t xml:space="preserve"> zaopiniował </w:t>
      </w:r>
      <w:r w:rsidRPr="00275D18">
        <w:rPr>
          <w:rFonts w:ascii="Arial" w:eastAsia="Calibri" w:hAnsi="Arial" w:cs="Arial"/>
          <w:sz w:val="22"/>
          <w:szCs w:val="22"/>
          <w:lang w:eastAsia="en-US"/>
        </w:rPr>
        <w:t xml:space="preserve">wniosek Kierownika ZAZ w </w:t>
      </w:r>
      <w:proofErr w:type="spellStart"/>
      <w:r w:rsidRPr="00275D18">
        <w:rPr>
          <w:rFonts w:ascii="Arial" w:eastAsia="Calibri" w:hAnsi="Arial" w:cs="Arial"/>
          <w:sz w:val="22"/>
          <w:szCs w:val="22"/>
          <w:lang w:eastAsia="en-US"/>
        </w:rPr>
        <w:t>Kamionku</w:t>
      </w:r>
      <w:proofErr w:type="spellEnd"/>
      <w:r w:rsidRPr="00275D18">
        <w:rPr>
          <w:rFonts w:ascii="Arial" w:eastAsia="Calibri" w:hAnsi="Arial" w:cs="Arial"/>
          <w:sz w:val="22"/>
          <w:szCs w:val="22"/>
          <w:lang w:eastAsia="en-US"/>
        </w:rPr>
        <w:t xml:space="preserve"> Wielkim w sprawie zestawienia wierzytelności do umorzenia.</w:t>
      </w:r>
    </w:p>
    <w:p w:rsidR="00773E67" w:rsidRPr="00275D18" w:rsidRDefault="00773E67" w:rsidP="00773E67">
      <w:pPr>
        <w:pStyle w:val="Akapitzlist"/>
        <w:widowControl/>
        <w:autoSpaceDE/>
        <w:autoSpaceDN/>
        <w:adjustRightInd/>
        <w:spacing w:line="360" w:lineRule="auto"/>
        <w:ind w:left="0"/>
        <w:jc w:val="both"/>
        <w:rPr>
          <w:rFonts w:ascii="Arial" w:hAnsi="Arial" w:cs="Arial"/>
          <w:sz w:val="10"/>
          <w:szCs w:val="10"/>
          <w:lang w:eastAsia="en-US"/>
        </w:rPr>
      </w:pPr>
    </w:p>
    <w:p w:rsidR="00773E67" w:rsidRPr="00275D18" w:rsidRDefault="00773E67" w:rsidP="00773E67">
      <w:pPr>
        <w:pStyle w:val="Akapitzlist"/>
        <w:widowControl/>
        <w:autoSpaceDE/>
        <w:autoSpaceDN/>
        <w:adjustRightInd/>
        <w:spacing w:line="360" w:lineRule="auto"/>
        <w:ind w:left="0"/>
        <w:jc w:val="both"/>
        <w:rPr>
          <w:rFonts w:ascii="Arial" w:hAnsi="Arial" w:cs="Arial"/>
          <w:sz w:val="4"/>
          <w:szCs w:val="4"/>
          <w:lang w:eastAsia="en-US"/>
        </w:rPr>
      </w:pPr>
    </w:p>
    <w:p w:rsidR="00666D03" w:rsidRPr="00275D18" w:rsidRDefault="00666D03" w:rsidP="00666D03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275D18">
        <w:rPr>
          <w:rFonts w:ascii="Arial" w:hAnsi="Arial" w:cs="Arial"/>
          <w:b/>
          <w:color w:val="000000"/>
          <w:spacing w:val="5"/>
          <w:sz w:val="22"/>
          <w:szCs w:val="22"/>
          <w:u w:val="single"/>
        </w:rPr>
        <w:t>Z zakresu innych tematów:</w:t>
      </w:r>
    </w:p>
    <w:p w:rsidR="00773E67" w:rsidRPr="00275D18" w:rsidRDefault="00773E67" w:rsidP="00773E67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b/>
          <w:sz w:val="4"/>
          <w:szCs w:val="4"/>
        </w:rPr>
      </w:pPr>
    </w:p>
    <w:p w:rsidR="008D21F9" w:rsidRPr="00275D18" w:rsidRDefault="008D21F9" w:rsidP="008D21F9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b/>
          <w:sz w:val="4"/>
          <w:szCs w:val="4"/>
        </w:rPr>
      </w:pPr>
    </w:p>
    <w:p w:rsidR="00717E81" w:rsidRPr="00275D18" w:rsidRDefault="00927750" w:rsidP="0032715F">
      <w:pPr>
        <w:pStyle w:val="Akapitzlist"/>
        <w:numPr>
          <w:ilvl w:val="0"/>
          <w:numId w:val="27"/>
        </w:numPr>
        <w:shd w:val="clear" w:color="auto" w:fill="FFFFFF"/>
        <w:spacing w:line="360" w:lineRule="auto"/>
        <w:ind w:left="0" w:right="38" w:firstLine="0"/>
        <w:jc w:val="both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  <w:proofErr w:type="gramStart"/>
      <w:r w:rsidRPr="00275D18">
        <w:rPr>
          <w:rFonts w:ascii="Arial" w:hAnsi="Arial" w:cs="Arial"/>
          <w:bCs/>
          <w:color w:val="000000"/>
          <w:spacing w:val="-2"/>
          <w:sz w:val="22"/>
          <w:szCs w:val="22"/>
        </w:rPr>
        <w:t>zgodnie</w:t>
      </w:r>
      <w:proofErr w:type="gramEnd"/>
      <w:r w:rsidRPr="00275D18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 z opinią radcy pranego, Zarząd odstąpił</w:t>
      </w:r>
      <w:r w:rsidRPr="00275D18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</w:t>
      </w:r>
      <w:r w:rsidRPr="00275D18">
        <w:rPr>
          <w:rFonts w:ascii="Arial" w:hAnsi="Arial" w:cs="Arial"/>
          <w:sz w:val="22"/>
          <w:szCs w:val="22"/>
        </w:rPr>
        <w:t xml:space="preserve">od wniesienia apelacji od wyroku </w:t>
      </w:r>
      <w:r w:rsidRPr="00275D18">
        <w:rPr>
          <w:rFonts w:ascii="Arial" w:hAnsi="Arial" w:cs="Arial"/>
          <w:sz w:val="22"/>
          <w:szCs w:val="22"/>
          <w:lang w:eastAsia="en-US"/>
        </w:rPr>
        <w:t xml:space="preserve">Sądu Rejonowego w Elblągu </w:t>
      </w:r>
      <w:r w:rsidRPr="00275D18">
        <w:rPr>
          <w:rFonts w:ascii="Arial" w:eastAsia="Calibri" w:hAnsi="Arial" w:cs="Arial"/>
          <w:sz w:val="22"/>
          <w:szCs w:val="22"/>
          <w:lang w:eastAsia="en-US"/>
        </w:rPr>
        <w:t>w sprawie z powództwa P. Krzysztofowa Kazimierczaka przeciwko Powiatowi</w:t>
      </w:r>
      <w:r w:rsidR="00773E67" w:rsidRPr="00275D18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32715F" w:rsidRPr="00275D18" w:rsidRDefault="0032715F" w:rsidP="0032715F">
      <w:pPr>
        <w:pStyle w:val="Akapitzlist"/>
        <w:shd w:val="clear" w:color="auto" w:fill="FFFFFF"/>
        <w:spacing w:line="360" w:lineRule="auto"/>
        <w:ind w:left="0" w:right="38"/>
        <w:jc w:val="both"/>
        <w:rPr>
          <w:rFonts w:ascii="Arial" w:hAnsi="Arial" w:cs="Arial"/>
          <w:b/>
          <w:bCs/>
          <w:color w:val="000000"/>
          <w:spacing w:val="-2"/>
          <w:sz w:val="10"/>
          <w:szCs w:val="10"/>
        </w:rPr>
      </w:pPr>
    </w:p>
    <w:p w:rsidR="00A75A2F" w:rsidRPr="00275D18" w:rsidRDefault="00A75A2F" w:rsidP="00C742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75D18">
        <w:rPr>
          <w:rFonts w:ascii="Arial" w:hAnsi="Arial" w:cs="Arial"/>
          <w:b/>
          <w:bCs/>
          <w:color w:val="000000"/>
          <w:spacing w:val="-1"/>
          <w:u w:val="single"/>
        </w:rPr>
        <w:t xml:space="preserve">W okresie międzysesyjnym Zarząd podjął </w:t>
      </w:r>
      <w:r w:rsidR="00C742DD" w:rsidRPr="00275D18">
        <w:rPr>
          <w:rFonts w:ascii="Arial" w:hAnsi="Arial" w:cs="Arial"/>
          <w:b/>
          <w:bCs/>
          <w:color w:val="000000"/>
          <w:spacing w:val="-1"/>
          <w:u w:val="single"/>
        </w:rPr>
        <w:t>1</w:t>
      </w:r>
      <w:r w:rsidR="00275D18">
        <w:rPr>
          <w:rFonts w:ascii="Arial" w:hAnsi="Arial" w:cs="Arial"/>
          <w:b/>
          <w:bCs/>
          <w:color w:val="000000"/>
          <w:spacing w:val="-1"/>
          <w:u w:val="single"/>
        </w:rPr>
        <w:t>2</w:t>
      </w:r>
      <w:r w:rsidRPr="00275D18">
        <w:rPr>
          <w:rFonts w:ascii="Arial" w:hAnsi="Arial" w:cs="Arial"/>
          <w:b/>
          <w:bCs/>
          <w:color w:val="000000"/>
          <w:spacing w:val="-1"/>
          <w:u w:val="single"/>
        </w:rPr>
        <w:t xml:space="preserve"> uchwał:</w:t>
      </w:r>
    </w:p>
    <w:p w:rsidR="00C742DD" w:rsidRPr="00275D18" w:rsidRDefault="00C742DD" w:rsidP="00C742DD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eastAsiaTheme="minorEastAsia" w:hAnsi="Arial" w:cs="Arial"/>
          <w:sz w:val="4"/>
          <w:szCs w:val="4"/>
        </w:rPr>
      </w:pPr>
    </w:p>
    <w:p w:rsidR="00773E67" w:rsidRPr="00275D18" w:rsidRDefault="00773E67" w:rsidP="00C742DD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b/>
          <w:bCs/>
          <w:color w:val="000000"/>
          <w:spacing w:val="3"/>
          <w:sz w:val="10"/>
          <w:szCs w:val="10"/>
          <w:u w:val="single"/>
        </w:rPr>
      </w:pPr>
    </w:p>
    <w:p w:rsidR="00A75A2F" w:rsidRPr="00275D18" w:rsidRDefault="00275D18" w:rsidP="00C742DD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color w:val="000000"/>
          <w:spacing w:val="3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3</w:t>
      </w:r>
      <w:r w:rsidR="00C742DD" w:rsidRPr="00275D18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 xml:space="preserve"> </w:t>
      </w:r>
      <w:r w:rsidR="00A75A2F" w:rsidRPr="00275D18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uchwał</w:t>
      </w:r>
      <w:r w:rsidR="006603EF" w:rsidRPr="00275D18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y</w:t>
      </w:r>
      <w:r w:rsidR="00A75A2F" w:rsidRPr="00275D18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 xml:space="preserve"> </w:t>
      </w:r>
      <w:r w:rsidR="00A75A2F" w:rsidRPr="00275D18">
        <w:rPr>
          <w:rFonts w:ascii="Arial" w:hAnsi="Arial" w:cs="Arial"/>
          <w:color w:val="000000"/>
          <w:spacing w:val="3"/>
          <w:sz w:val="22"/>
          <w:szCs w:val="22"/>
          <w:u w:val="single"/>
        </w:rPr>
        <w:t>dotyczył</w:t>
      </w:r>
      <w:r w:rsidR="006603EF" w:rsidRPr="00275D18">
        <w:rPr>
          <w:rFonts w:ascii="Arial" w:hAnsi="Arial" w:cs="Arial"/>
          <w:color w:val="000000"/>
          <w:spacing w:val="3"/>
          <w:sz w:val="22"/>
          <w:szCs w:val="22"/>
          <w:u w:val="single"/>
        </w:rPr>
        <w:t>y</w:t>
      </w:r>
      <w:r w:rsidR="00A75A2F" w:rsidRPr="00275D18">
        <w:rPr>
          <w:rFonts w:ascii="Arial" w:hAnsi="Arial" w:cs="Arial"/>
          <w:color w:val="000000"/>
          <w:spacing w:val="3"/>
          <w:sz w:val="22"/>
          <w:szCs w:val="22"/>
          <w:u w:val="single"/>
        </w:rPr>
        <w:t xml:space="preserve"> spraw </w:t>
      </w:r>
      <w:r w:rsidR="00A75A2F" w:rsidRPr="00275D18">
        <w:rPr>
          <w:rFonts w:ascii="Arial" w:hAnsi="Arial" w:cs="Arial"/>
          <w:sz w:val="22"/>
          <w:szCs w:val="22"/>
          <w:u w:val="single"/>
        </w:rPr>
        <w:t>finansowych</w:t>
      </w:r>
      <w:r w:rsidR="00A75A2F" w:rsidRPr="00275D18">
        <w:rPr>
          <w:rFonts w:ascii="Arial" w:hAnsi="Arial" w:cs="Arial"/>
          <w:color w:val="000000"/>
          <w:spacing w:val="3"/>
          <w:sz w:val="22"/>
          <w:szCs w:val="22"/>
          <w:u w:val="single"/>
        </w:rPr>
        <w:t>:</w:t>
      </w:r>
    </w:p>
    <w:p w:rsidR="00773E67" w:rsidRPr="00275D18" w:rsidRDefault="00773E67" w:rsidP="00C742DD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color w:val="000000"/>
          <w:spacing w:val="3"/>
          <w:sz w:val="10"/>
          <w:szCs w:val="10"/>
          <w:u w:val="single"/>
        </w:rPr>
      </w:pPr>
    </w:p>
    <w:p w:rsidR="00C63168" w:rsidRPr="00275D18" w:rsidRDefault="00246137" w:rsidP="00773E67">
      <w:pPr>
        <w:pStyle w:val="Akapitzlist"/>
        <w:numPr>
          <w:ilvl w:val="0"/>
          <w:numId w:val="35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2"/>
          <w:szCs w:val="22"/>
          <w:u w:val="single"/>
        </w:rPr>
      </w:pPr>
      <w:proofErr w:type="gramStart"/>
      <w:r w:rsidRPr="00275D18">
        <w:rPr>
          <w:rFonts w:ascii="Arial" w:hAnsi="Arial" w:cs="Arial"/>
          <w:color w:val="000000"/>
          <w:spacing w:val="3"/>
          <w:sz w:val="22"/>
          <w:szCs w:val="22"/>
        </w:rPr>
        <w:t>podjęto</w:t>
      </w:r>
      <w:proofErr w:type="gramEnd"/>
      <w:r w:rsidRPr="00275D18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275D18">
        <w:rPr>
          <w:rFonts w:ascii="Arial" w:hAnsi="Arial" w:cs="Arial"/>
          <w:b/>
          <w:color w:val="000000"/>
          <w:spacing w:val="3"/>
          <w:sz w:val="22"/>
          <w:szCs w:val="22"/>
        </w:rPr>
        <w:t>uchwałę</w:t>
      </w:r>
      <w:r w:rsidRPr="00275D18">
        <w:rPr>
          <w:rFonts w:ascii="Arial" w:hAnsi="Arial" w:cs="Arial"/>
          <w:color w:val="000000"/>
          <w:spacing w:val="3"/>
          <w:sz w:val="22"/>
          <w:szCs w:val="22"/>
        </w:rPr>
        <w:t xml:space="preserve"> w sprawie </w:t>
      </w:r>
      <w:r w:rsidRPr="00275D18">
        <w:rPr>
          <w:rFonts w:ascii="Arial" w:hAnsi="Arial" w:cs="Arial"/>
          <w:sz w:val="22"/>
          <w:szCs w:val="22"/>
          <w:lang w:eastAsia="en-US"/>
        </w:rPr>
        <w:t>projektu Wieloletniej Prognozy Finansowej na lata 2018-2029,</w:t>
      </w:r>
    </w:p>
    <w:p w:rsidR="00246137" w:rsidRPr="00275D18" w:rsidRDefault="00246137" w:rsidP="00773E67">
      <w:pPr>
        <w:pStyle w:val="Akapitzlist"/>
        <w:numPr>
          <w:ilvl w:val="0"/>
          <w:numId w:val="35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2"/>
          <w:szCs w:val="22"/>
          <w:u w:val="single"/>
        </w:rPr>
      </w:pPr>
      <w:proofErr w:type="gramStart"/>
      <w:r w:rsidRPr="00275D18">
        <w:rPr>
          <w:rFonts w:ascii="Arial" w:hAnsi="Arial" w:cs="Arial"/>
          <w:color w:val="000000"/>
          <w:spacing w:val="3"/>
          <w:sz w:val="22"/>
          <w:szCs w:val="22"/>
        </w:rPr>
        <w:t>podjęto</w:t>
      </w:r>
      <w:proofErr w:type="gramEnd"/>
      <w:r w:rsidRPr="00275D18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275D18">
        <w:rPr>
          <w:rFonts w:ascii="Arial" w:hAnsi="Arial" w:cs="Arial"/>
          <w:b/>
          <w:color w:val="000000"/>
          <w:spacing w:val="3"/>
          <w:sz w:val="22"/>
          <w:szCs w:val="22"/>
        </w:rPr>
        <w:t>uchwałę</w:t>
      </w:r>
      <w:r w:rsidRPr="00275D18">
        <w:rPr>
          <w:rFonts w:ascii="Arial" w:hAnsi="Arial" w:cs="Arial"/>
          <w:color w:val="000000"/>
          <w:spacing w:val="3"/>
          <w:sz w:val="22"/>
          <w:szCs w:val="22"/>
        </w:rPr>
        <w:t xml:space="preserve"> w sprawie </w:t>
      </w:r>
      <w:r w:rsidRPr="00275D18">
        <w:rPr>
          <w:rFonts w:ascii="Arial" w:hAnsi="Arial" w:cs="Arial"/>
          <w:sz w:val="22"/>
          <w:szCs w:val="22"/>
          <w:lang w:eastAsia="en-US"/>
        </w:rPr>
        <w:t>projektu budżetu powiatu na rok 2018</w:t>
      </w:r>
      <w:r w:rsidR="00275D18">
        <w:rPr>
          <w:rFonts w:ascii="Arial" w:hAnsi="Arial" w:cs="Arial"/>
          <w:sz w:val="22"/>
          <w:szCs w:val="22"/>
          <w:lang w:eastAsia="en-US"/>
        </w:rPr>
        <w:t>,</w:t>
      </w:r>
    </w:p>
    <w:p w:rsidR="00275D18" w:rsidRPr="00275D18" w:rsidRDefault="00275D18" w:rsidP="00773E67">
      <w:pPr>
        <w:pStyle w:val="Akapitzlist"/>
        <w:numPr>
          <w:ilvl w:val="0"/>
          <w:numId w:val="35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  <w:lang w:eastAsia="en-US"/>
        </w:rPr>
        <w:t>podjęto</w:t>
      </w:r>
      <w:proofErr w:type="gram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75D18">
        <w:rPr>
          <w:rFonts w:ascii="Arial" w:hAnsi="Arial" w:cs="Arial"/>
          <w:b/>
          <w:sz w:val="22"/>
          <w:szCs w:val="22"/>
          <w:lang w:eastAsia="en-US"/>
        </w:rPr>
        <w:t>uchwałę</w:t>
      </w:r>
      <w:r>
        <w:rPr>
          <w:rFonts w:ascii="Arial" w:hAnsi="Arial" w:cs="Arial"/>
          <w:sz w:val="22"/>
          <w:szCs w:val="22"/>
          <w:lang w:eastAsia="en-US"/>
        </w:rPr>
        <w:t xml:space="preserve"> w sprawie zmian wydatków budżetu Powiatu Elbląskiego na rok 2017.</w:t>
      </w:r>
    </w:p>
    <w:p w:rsidR="006603EF" w:rsidRPr="00275D18" w:rsidRDefault="006603EF" w:rsidP="006603EF">
      <w:pPr>
        <w:pStyle w:val="Akapitzlist"/>
        <w:shd w:val="clear" w:color="auto" w:fill="FFFFFF"/>
        <w:spacing w:line="360" w:lineRule="auto"/>
        <w:jc w:val="both"/>
        <w:rPr>
          <w:rFonts w:ascii="Arial" w:eastAsiaTheme="minorEastAsia" w:hAnsi="Arial" w:cs="Arial"/>
          <w:color w:val="000000"/>
          <w:spacing w:val="3"/>
          <w:sz w:val="10"/>
          <w:szCs w:val="10"/>
          <w:u w:val="single"/>
        </w:rPr>
      </w:pPr>
    </w:p>
    <w:p w:rsidR="00C742DD" w:rsidRPr="00275D18" w:rsidRDefault="00773E67" w:rsidP="00C742DD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color w:val="000000"/>
          <w:spacing w:val="3"/>
          <w:sz w:val="22"/>
          <w:szCs w:val="22"/>
          <w:u w:val="single"/>
        </w:rPr>
      </w:pPr>
      <w:r w:rsidRPr="00275D18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lastRenderedPageBreak/>
        <w:t>5</w:t>
      </w:r>
      <w:r w:rsidR="00C742DD" w:rsidRPr="00275D18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 xml:space="preserve"> uchwał </w:t>
      </w:r>
      <w:r w:rsidR="00C742DD" w:rsidRPr="00275D18">
        <w:rPr>
          <w:rFonts w:ascii="Arial" w:hAnsi="Arial" w:cs="Arial"/>
          <w:bCs/>
          <w:color w:val="000000"/>
          <w:spacing w:val="3"/>
          <w:sz w:val="22"/>
          <w:szCs w:val="22"/>
          <w:u w:val="single"/>
        </w:rPr>
        <w:t>dotyczył</w:t>
      </w:r>
      <w:r w:rsidR="006603EF" w:rsidRPr="00275D18">
        <w:rPr>
          <w:rFonts w:ascii="Arial" w:hAnsi="Arial" w:cs="Arial"/>
          <w:bCs/>
          <w:color w:val="000000"/>
          <w:spacing w:val="3"/>
          <w:sz w:val="22"/>
          <w:szCs w:val="22"/>
          <w:u w:val="single"/>
        </w:rPr>
        <w:t>o</w:t>
      </w:r>
      <w:r w:rsidR="00C742DD" w:rsidRPr="00275D18">
        <w:rPr>
          <w:rFonts w:ascii="Arial" w:hAnsi="Arial" w:cs="Arial"/>
          <w:bCs/>
          <w:color w:val="000000"/>
          <w:spacing w:val="3"/>
          <w:sz w:val="22"/>
          <w:szCs w:val="22"/>
          <w:u w:val="single"/>
        </w:rPr>
        <w:t xml:space="preserve"> spraw </w:t>
      </w:r>
      <w:r w:rsidR="00C742DD" w:rsidRPr="00275D18">
        <w:rPr>
          <w:rFonts w:ascii="Arial" w:hAnsi="Arial" w:cs="Arial"/>
          <w:color w:val="000000"/>
          <w:spacing w:val="3"/>
          <w:sz w:val="22"/>
          <w:szCs w:val="22"/>
          <w:u w:val="single"/>
        </w:rPr>
        <w:t>organizacyjnych:</w:t>
      </w:r>
    </w:p>
    <w:p w:rsidR="00C742DD" w:rsidRPr="00275D18" w:rsidRDefault="00C742DD" w:rsidP="00A75A2F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pacing w:val="3"/>
          <w:sz w:val="4"/>
          <w:szCs w:val="4"/>
          <w:u w:val="single"/>
        </w:rPr>
      </w:pPr>
    </w:p>
    <w:p w:rsidR="00884025" w:rsidRPr="00275D18" w:rsidRDefault="00927750" w:rsidP="00462D17">
      <w:pPr>
        <w:pStyle w:val="Akapitzlist"/>
        <w:numPr>
          <w:ilvl w:val="0"/>
          <w:numId w:val="35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proofErr w:type="gramStart"/>
      <w:r w:rsidRPr="00275D18">
        <w:rPr>
          <w:rFonts w:ascii="Arial" w:hAnsi="Arial" w:cs="Arial"/>
          <w:color w:val="000000"/>
          <w:spacing w:val="3"/>
          <w:sz w:val="22"/>
          <w:szCs w:val="22"/>
        </w:rPr>
        <w:t>podjęto</w:t>
      </w:r>
      <w:proofErr w:type="gramEnd"/>
      <w:r w:rsidRPr="00275D18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275D18">
        <w:rPr>
          <w:rFonts w:ascii="Arial" w:hAnsi="Arial" w:cs="Arial"/>
          <w:b/>
          <w:color w:val="000000"/>
          <w:spacing w:val="3"/>
          <w:sz w:val="22"/>
          <w:szCs w:val="22"/>
        </w:rPr>
        <w:t>uchwałę</w:t>
      </w:r>
      <w:r w:rsidRPr="00275D18">
        <w:rPr>
          <w:rFonts w:ascii="Arial" w:eastAsia="Calibri" w:hAnsi="Arial" w:cs="Arial"/>
          <w:sz w:val="22"/>
          <w:szCs w:val="22"/>
          <w:lang w:eastAsia="en-US"/>
        </w:rPr>
        <w:t xml:space="preserve"> w sprawie zatrudnienia P. Ryszarda Zająca na stanowisku Dyrektora ZDP w Elblągu z/s w Pasłęku na czas nieokreślony od dnia 9 listopada </w:t>
      </w:r>
      <w:proofErr w:type="spellStart"/>
      <w:r w:rsidRPr="00275D18">
        <w:rPr>
          <w:rFonts w:ascii="Arial" w:eastAsia="Calibri" w:hAnsi="Arial" w:cs="Arial"/>
          <w:sz w:val="22"/>
          <w:szCs w:val="22"/>
          <w:lang w:eastAsia="en-US"/>
        </w:rPr>
        <w:t>br</w:t>
      </w:r>
      <w:proofErr w:type="spellEnd"/>
      <w:r w:rsidR="00884025" w:rsidRPr="00275D18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462D17" w:rsidRPr="00275D18" w:rsidRDefault="00462D17" w:rsidP="00462D17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color w:val="000000"/>
          <w:spacing w:val="3"/>
          <w:sz w:val="10"/>
          <w:szCs w:val="10"/>
        </w:rPr>
      </w:pPr>
    </w:p>
    <w:p w:rsidR="00241DA7" w:rsidRPr="00275D18" w:rsidRDefault="00884025" w:rsidP="00462D17">
      <w:pPr>
        <w:pStyle w:val="Akapitzlist"/>
        <w:numPr>
          <w:ilvl w:val="0"/>
          <w:numId w:val="35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proofErr w:type="gramStart"/>
      <w:r w:rsidRPr="00275D18">
        <w:rPr>
          <w:rFonts w:ascii="Arial" w:eastAsia="Calibri" w:hAnsi="Arial" w:cs="Arial"/>
          <w:sz w:val="22"/>
          <w:szCs w:val="22"/>
          <w:lang w:eastAsia="en-US"/>
        </w:rPr>
        <w:t>podjęto</w:t>
      </w:r>
      <w:proofErr w:type="gramEnd"/>
      <w:r w:rsidRPr="00275D1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75D18">
        <w:rPr>
          <w:rFonts w:ascii="Arial" w:eastAsia="Calibri" w:hAnsi="Arial" w:cs="Arial"/>
          <w:b/>
          <w:sz w:val="22"/>
          <w:szCs w:val="22"/>
          <w:lang w:eastAsia="en-US"/>
        </w:rPr>
        <w:t>uchwały</w:t>
      </w:r>
      <w:r w:rsidRPr="00275D1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41DA7" w:rsidRPr="00275D18">
        <w:rPr>
          <w:rFonts w:ascii="Arial" w:eastAsia="Calibri" w:hAnsi="Arial" w:cs="Arial"/>
          <w:sz w:val="22"/>
          <w:szCs w:val="22"/>
          <w:lang w:eastAsia="en-US"/>
        </w:rPr>
        <w:t>dla nowo powołanych dyrektorów</w:t>
      </w:r>
      <w:r w:rsidR="005873DB" w:rsidRPr="00275D18">
        <w:rPr>
          <w:rFonts w:ascii="Arial" w:eastAsia="Calibri" w:hAnsi="Arial" w:cs="Arial"/>
          <w:sz w:val="22"/>
          <w:szCs w:val="22"/>
          <w:lang w:eastAsia="en-US"/>
        </w:rPr>
        <w:t xml:space="preserve"> (dyrektora ZS w Pasłęku, dyrektora MOW w </w:t>
      </w:r>
      <w:proofErr w:type="spellStart"/>
      <w:r w:rsidR="005873DB" w:rsidRPr="00275D18">
        <w:rPr>
          <w:rFonts w:ascii="Arial" w:eastAsia="Calibri" w:hAnsi="Arial" w:cs="Arial"/>
          <w:sz w:val="22"/>
          <w:szCs w:val="22"/>
          <w:lang w:eastAsia="en-US"/>
        </w:rPr>
        <w:t>Kamionku</w:t>
      </w:r>
      <w:proofErr w:type="spellEnd"/>
      <w:r w:rsidR="005873DB" w:rsidRPr="00275D18">
        <w:rPr>
          <w:rFonts w:ascii="Arial" w:eastAsia="Calibri" w:hAnsi="Arial" w:cs="Arial"/>
          <w:sz w:val="22"/>
          <w:szCs w:val="22"/>
          <w:lang w:eastAsia="en-US"/>
        </w:rPr>
        <w:t xml:space="preserve"> Wielkim, kierownika ZAZ w </w:t>
      </w:r>
      <w:proofErr w:type="spellStart"/>
      <w:r w:rsidR="005873DB" w:rsidRPr="00275D18">
        <w:rPr>
          <w:rFonts w:ascii="Arial" w:eastAsia="Calibri" w:hAnsi="Arial" w:cs="Arial"/>
          <w:sz w:val="22"/>
          <w:szCs w:val="22"/>
          <w:lang w:eastAsia="en-US"/>
        </w:rPr>
        <w:t>Kamionku</w:t>
      </w:r>
      <w:proofErr w:type="spellEnd"/>
      <w:r w:rsidR="005873DB" w:rsidRPr="00275D18">
        <w:rPr>
          <w:rFonts w:ascii="Arial" w:eastAsia="Calibri" w:hAnsi="Arial" w:cs="Arial"/>
          <w:sz w:val="22"/>
          <w:szCs w:val="22"/>
          <w:lang w:eastAsia="en-US"/>
        </w:rPr>
        <w:t xml:space="preserve"> Wlk.)</w:t>
      </w:r>
      <w:r w:rsidR="00241DA7" w:rsidRPr="00275D1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gramStart"/>
      <w:r w:rsidR="00241DA7" w:rsidRPr="00275D18">
        <w:rPr>
          <w:rFonts w:ascii="Arial" w:eastAsia="Calibri" w:hAnsi="Arial" w:cs="Arial"/>
          <w:sz w:val="22"/>
          <w:szCs w:val="22"/>
          <w:lang w:eastAsia="en-US"/>
        </w:rPr>
        <w:t>w</w:t>
      </w:r>
      <w:proofErr w:type="gramEnd"/>
      <w:r w:rsidR="00241DA7" w:rsidRPr="00275D18">
        <w:rPr>
          <w:rFonts w:ascii="Arial" w:eastAsia="Calibri" w:hAnsi="Arial" w:cs="Arial"/>
          <w:sz w:val="22"/>
          <w:szCs w:val="22"/>
          <w:lang w:eastAsia="en-US"/>
        </w:rPr>
        <w:t xml:space="preserve"> celu </w:t>
      </w:r>
      <w:r w:rsidR="006A782A" w:rsidRPr="00275D18">
        <w:rPr>
          <w:rFonts w:ascii="Arial" w:eastAsia="Calibri" w:hAnsi="Arial" w:cs="Arial"/>
          <w:sz w:val="22"/>
          <w:szCs w:val="22"/>
          <w:lang w:eastAsia="en-US"/>
        </w:rPr>
        <w:t>u</w:t>
      </w:r>
      <w:r w:rsidR="00241DA7" w:rsidRPr="00275D18">
        <w:rPr>
          <w:rFonts w:ascii="Arial" w:eastAsia="Calibri" w:hAnsi="Arial" w:cs="Arial"/>
          <w:sz w:val="22"/>
          <w:szCs w:val="22"/>
          <w:lang w:eastAsia="en-US"/>
        </w:rPr>
        <w:t>dzielenia</w:t>
      </w:r>
      <w:r w:rsidR="006A782A" w:rsidRPr="00275D18">
        <w:rPr>
          <w:rFonts w:ascii="Arial" w:eastAsia="Calibri" w:hAnsi="Arial" w:cs="Arial"/>
          <w:sz w:val="22"/>
          <w:szCs w:val="22"/>
          <w:lang w:eastAsia="en-US"/>
        </w:rPr>
        <w:t xml:space="preserve"> pełnomocnictw</w:t>
      </w:r>
      <w:r w:rsidR="005873DB" w:rsidRPr="00275D1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41DA7" w:rsidRPr="00275D18">
        <w:rPr>
          <w:rFonts w:ascii="Arial" w:eastAsia="Calibri" w:hAnsi="Arial" w:cs="Arial"/>
          <w:sz w:val="22"/>
          <w:szCs w:val="22"/>
          <w:lang w:eastAsia="en-US"/>
        </w:rPr>
        <w:t>do zawierania umów w imieniu Powiatu Elbląskiego</w:t>
      </w:r>
      <w:r w:rsidR="005873DB" w:rsidRPr="00275D18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241DA7" w:rsidRPr="00275D1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241DA7" w:rsidRPr="00275D18" w:rsidRDefault="00241DA7" w:rsidP="00241DA7">
      <w:pPr>
        <w:pStyle w:val="Akapitzlist"/>
        <w:rPr>
          <w:rFonts w:ascii="Arial" w:eastAsia="Calibri" w:hAnsi="Arial" w:cs="Arial"/>
          <w:sz w:val="4"/>
          <w:szCs w:val="4"/>
          <w:lang w:eastAsia="en-US"/>
        </w:rPr>
      </w:pPr>
    </w:p>
    <w:p w:rsidR="00884025" w:rsidRPr="00275D18" w:rsidRDefault="005873DB" w:rsidP="005873DB">
      <w:pPr>
        <w:pStyle w:val="Akapitzlist"/>
        <w:numPr>
          <w:ilvl w:val="0"/>
          <w:numId w:val="35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proofErr w:type="gramStart"/>
      <w:r w:rsidRPr="00275D18">
        <w:rPr>
          <w:rFonts w:ascii="Arial" w:eastAsia="Calibri" w:hAnsi="Arial" w:cs="Arial"/>
          <w:sz w:val="22"/>
          <w:szCs w:val="22"/>
          <w:lang w:eastAsia="en-US"/>
        </w:rPr>
        <w:t>podjęto</w:t>
      </w:r>
      <w:proofErr w:type="gramEnd"/>
      <w:r w:rsidRPr="00275D1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75D18">
        <w:rPr>
          <w:rFonts w:ascii="Arial" w:eastAsia="Calibri" w:hAnsi="Arial" w:cs="Arial"/>
          <w:b/>
          <w:sz w:val="22"/>
          <w:szCs w:val="22"/>
          <w:lang w:eastAsia="en-US"/>
        </w:rPr>
        <w:t>uchwałę</w:t>
      </w:r>
      <w:r w:rsidRPr="00275D1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84025" w:rsidRPr="00275D18">
        <w:rPr>
          <w:rFonts w:ascii="Arial" w:eastAsia="Calibri" w:hAnsi="Arial" w:cs="Arial"/>
          <w:sz w:val="22"/>
          <w:szCs w:val="22"/>
          <w:lang w:eastAsia="en-US"/>
        </w:rPr>
        <w:t>w sprawie udzielenia pełnomocnictw</w:t>
      </w:r>
      <w:r w:rsidRPr="00275D18"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884025" w:rsidRPr="00275D18">
        <w:rPr>
          <w:rFonts w:ascii="Arial" w:hAnsi="Arial" w:cs="Arial"/>
          <w:sz w:val="22"/>
          <w:szCs w:val="22"/>
        </w:rPr>
        <w:t xml:space="preserve">Kierownikowi Zakładu Aktywności Zawodowej w </w:t>
      </w:r>
      <w:proofErr w:type="spellStart"/>
      <w:r w:rsidR="00884025" w:rsidRPr="00275D18">
        <w:rPr>
          <w:rFonts w:ascii="Arial" w:hAnsi="Arial" w:cs="Arial"/>
          <w:sz w:val="22"/>
          <w:szCs w:val="22"/>
        </w:rPr>
        <w:t>Kamionku</w:t>
      </w:r>
      <w:proofErr w:type="spellEnd"/>
      <w:r w:rsidR="00884025" w:rsidRPr="00275D18">
        <w:rPr>
          <w:rFonts w:ascii="Arial" w:hAnsi="Arial" w:cs="Arial"/>
          <w:sz w:val="22"/>
          <w:szCs w:val="22"/>
        </w:rPr>
        <w:t xml:space="preserve"> Wielkim do podjęcia wszelkich działań zmierzających do przystąpienia do partnerstwa oraz podpisania wniosku partnerskiego finansowanego ze środków Europejskiego Funduszu Społecznego w ramach Działania 11.1 Aktywne włączenie, w tym z myślą o promowaniu równych szans oraz aktywnego uczestnictwa </w:t>
      </w:r>
      <w:r w:rsidRPr="00275D18">
        <w:rPr>
          <w:rFonts w:ascii="Arial" w:hAnsi="Arial" w:cs="Arial"/>
          <w:sz w:val="22"/>
          <w:szCs w:val="22"/>
        </w:rPr>
        <w:br/>
      </w:r>
      <w:r w:rsidR="00884025" w:rsidRPr="00275D18">
        <w:rPr>
          <w:rFonts w:ascii="Arial" w:hAnsi="Arial" w:cs="Arial"/>
          <w:sz w:val="22"/>
          <w:szCs w:val="22"/>
        </w:rPr>
        <w:t>i zwiększaniu szans na zatrudnienie,</w:t>
      </w:r>
    </w:p>
    <w:p w:rsidR="00467683" w:rsidRPr="00275D18" w:rsidRDefault="00927750" w:rsidP="005873DB">
      <w:pPr>
        <w:pStyle w:val="Akapitzlist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 w:rsidRPr="00275D18">
        <w:rPr>
          <w:rFonts w:ascii="Arial" w:hAnsi="Arial" w:cs="Arial"/>
          <w:color w:val="000000"/>
          <w:spacing w:val="3"/>
          <w:sz w:val="22"/>
          <w:szCs w:val="22"/>
        </w:rPr>
        <w:t xml:space="preserve">  </w:t>
      </w:r>
    </w:p>
    <w:p w:rsidR="00A75A2F" w:rsidRPr="00275D18" w:rsidRDefault="006603EF" w:rsidP="00C742DD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color w:val="000000"/>
          <w:spacing w:val="3"/>
          <w:sz w:val="22"/>
          <w:szCs w:val="22"/>
          <w:u w:val="single"/>
        </w:rPr>
      </w:pPr>
      <w:r w:rsidRPr="00275D18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1</w:t>
      </w:r>
      <w:r w:rsidR="00A75A2F" w:rsidRPr="00275D18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 xml:space="preserve"> uchwał</w:t>
      </w:r>
      <w:r w:rsidRPr="00275D18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a</w:t>
      </w:r>
      <w:r w:rsidR="007A2224" w:rsidRPr="00275D18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 xml:space="preserve"> </w:t>
      </w:r>
      <w:r w:rsidR="00A75A2F" w:rsidRPr="00275D18">
        <w:rPr>
          <w:rFonts w:ascii="Arial" w:hAnsi="Arial" w:cs="Arial"/>
          <w:bCs/>
          <w:color w:val="000000"/>
          <w:spacing w:val="3"/>
          <w:sz w:val="22"/>
          <w:szCs w:val="22"/>
          <w:u w:val="single"/>
        </w:rPr>
        <w:t>dotyczył</w:t>
      </w:r>
      <w:r w:rsidR="00462D17" w:rsidRPr="00275D18">
        <w:rPr>
          <w:rFonts w:ascii="Arial" w:hAnsi="Arial" w:cs="Arial"/>
          <w:bCs/>
          <w:color w:val="000000"/>
          <w:spacing w:val="3"/>
          <w:sz w:val="22"/>
          <w:szCs w:val="22"/>
          <w:u w:val="single"/>
        </w:rPr>
        <w:t>a</w:t>
      </w:r>
      <w:r w:rsidR="00A75A2F" w:rsidRPr="00275D18">
        <w:rPr>
          <w:rFonts w:ascii="Arial" w:hAnsi="Arial" w:cs="Arial"/>
          <w:bCs/>
          <w:color w:val="000000"/>
          <w:spacing w:val="3"/>
          <w:sz w:val="22"/>
          <w:szCs w:val="22"/>
          <w:u w:val="single"/>
        </w:rPr>
        <w:t xml:space="preserve"> spraw </w:t>
      </w:r>
      <w:r w:rsidR="006E2CD7" w:rsidRPr="00275D18">
        <w:rPr>
          <w:rFonts w:ascii="Arial" w:hAnsi="Arial" w:cs="Arial"/>
          <w:color w:val="000000"/>
          <w:spacing w:val="3"/>
          <w:sz w:val="22"/>
          <w:szCs w:val="22"/>
          <w:u w:val="single"/>
        </w:rPr>
        <w:t>geodezji</w:t>
      </w:r>
      <w:r w:rsidR="00A75A2F" w:rsidRPr="00275D18">
        <w:rPr>
          <w:rFonts w:ascii="Arial" w:hAnsi="Arial" w:cs="Arial"/>
          <w:color w:val="000000"/>
          <w:spacing w:val="3"/>
          <w:sz w:val="22"/>
          <w:szCs w:val="22"/>
          <w:u w:val="single"/>
        </w:rPr>
        <w:t>:</w:t>
      </w:r>
    </w:p>
    <w:p w:rsidR="002C2685" w:rsidRPr="00275D18" w:rsidRDefault="002C2685" w:rsidP="00C742DD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color w:val="000000"/>
          <w:spacing w:val="3"/>
          <w:sz w:val="10"/>
          <w:szCs w:val="10"/>
          <w:u w:val="single"/>
        </w:rPr>
      </w:pPr>
    </w:p>
    <w:p w:rsidR="00E62301" w:rsidRPr="00275D18" w:rsidRDefault="0050468B" w:rsidP="00462D17">
      <w:pPr>
        <w:pStyle w:val="Akapitzlist"/>
        <w:numPr>
          <w:ilvl w:val="0"/>
          <w:numId w:val="35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2"/>
          <w:szCs w:val="22"/>
          <w:u w:val="single"/>
        </w:rPr>
      </w:pPr>
      <w:proofErr w:type="gramStart"/>
      <w:r w:rsidRPr="00275D18">
        <w:rPr>
          <w:rFonts w:ascii="Arial" w:hAnsi="Arial" w:cs="Arial"/>
          <w:sz w:val="22"/>
          <w:szCs w:val="22"/>
        </w:rPr>
        <w:t>podjęto</w:t>
      </w:r>
      <w:proofErr w:type="gramEnd"/>
      <w:r w:rsidRPr="00275D18">
        <w:rPr>
          <w:rFonts w:ascii="Arial" w:hAnsi="Arial" w:cs="Arial"/>
          <w:sz w:val="22"/>
          <w:szCs w:val="22"/>
        </w:rPr>
        <w:t xml:space="preserve"> </w:t>
      </w:r>
      <w:r w:rsidRPr="00275D18">
        <w:rPr>
          <w:rFonts w:ascii="Arial" w:hAnsi="Arial" w:cs="Arial"/>
          <w:b/>
          <w:sz w:val="22"/>
          <w:szCs w:val="22"/>
        </w:rPr>
        <w:t>uchwałę</w:t>
      </w:r>
      <w:r w:rsidRPr="00275D18">
        <w:rPr>
          <w:rFonts w:ascii="Arial" w:hAnsi="Arial" w:cs="Arial"/>
          <w:sz w:val="22"/>
          <w:szCs w:val="22"/>
        </w:rPr>
        <w:t xml:space="preserve"> w sprawie wyznaczenia komisji do przeprowadzenia rokowań na sprzedaż nieruchomości będącej własnością Powiatu Elbląskiego</w:t>
      </w:r>
      <w:r w:rsidR="00462D17" w:rsidRPr="00275D18">
        <w:rPr>
          <w:rFonts w:ascii="Arial" w:hAnsi="Arial" w:cs="Arial"/>
          <w:sz w:val="22"/>
          <w:szCs w:val="22"/>
        </w:rPr>
        <w:t>.</w:t>
      </w:r>
    </w:p>
    <w:p w:rsidR="00462D17" w:rsidRPr="00275D18" w:rsidRDefault="00462D17" w:rsidP="00462D17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color w:val="000000"/>
          <w:spacing w:val="3"/>
          <w:sz w:val="10"/>
          <w:szCs w:val="10"/>
          <w:u w:val="single"/>
        </w:rPr>
      </w:pPr>
    </w:p>
    <w:p w:rsidR="00A75A2F" w:rsidRPr="00275D18" w:rsidRDefault="00305E74" w:rsidP="00C742DD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color w:val="000000"/>
          <w:spacing w:val="3"/>
          <w:sz w:val="22"/>
          <w:szCs w:val="22"/>
          <w:u w:val="single"/>
        </w:rPr>
      </w:pPr>
      <w:r w:rsidRPr="00275D18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3</w:t>
      </w:r>
      <w:r w:rsidR="00A75A2F" w:rsidRPr="00275D18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 xml:space="preserve"> uchwał</w:t>
      </w:r>
      <w:r w:rsidR="00C742DD" w:rsidRPr="00275D18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y</w:t>
      </w:r>
      <w:r w:rsidR="00DA793E" w:rsidRPr="00275D18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 xml:space="preserve"> </w:t>
      </w:r>
      <w:r w:rsidR="00A75A2F" w:rsidRPr="00275D18">
        <w:rPr>
          <w:rFonts w:ascii="Arial" w:hAnsi="Arial" w:cs="Arial"/>
          <w:bCs/>
          <w:color w:val="000000"/>
          <w:spacing w:val="3"/>
          <w:sz w:val="22"/>
          <w:szCs w:val="22"/>
          <w:u w:val="single"/>
        </w:rPr>
        <w:t>dotyczył</w:t>
      </w:r>
      <w:r w:rsidR="00C742DD" w:rsidRPr="00275D18">
        <w:rPr>
          <w:rFonts w:ascii="Arial" w:hAnsi="Arial" w:cs="Arial"/>
          <w:bCs/>
          <w:color w:val="000000"/>
          <w:spacing w:val="3"/>
          <w:sz w:val="22"/>
          <w:szCs w:val="22"/>
          <w:u w:val="single"/>
        </w:rPr>
        <w:t>y</w:t>
      </w:r>
      <w:r w:rsidR="00A75A2F" w:rsidRPr="00275D18">
        <w:rPr>
          <w:rFonts w:ascii="Arial" w:hAnsi="Arial" w:cs="Arial"/>
          <w:bCs/>
          <w:color w:val="000000"/>
          <w:spacing w:val="3"/>
          <w:sz w:val="22"/>
          <w:szCs w:val="22"/>
          <w:u w:val="single"/>
        </w:rPr>
        <w:t xml:space="preserve"> spraw </w:t>
      </w:r>
      <w:r w:rsidR="00A75A2F" w:rsidRPr="00275D18">
        <w:rPr>
          <w:rFonts w:ascii="Arial" w:hAnsi="Arial" w:cs="Arial"/>
          <w:color w:val="000000"/>
          <w:spacing w:val="3"/>
          <w:sz w:val="22"/>
          <w:szCs w:val="22"/>
          <w:u w:val="single"/>
        </w:rPr>
        <w:t>oświaty:</w:t>
      </w:r>
    </w:p>
    <w:p w:rsidR="002C2685" w:rsidRPr="00275D18" w:rsidRDefault="002C2685" w:rsidP="00C742DD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color w:val="000000"/>
          <w:spacing w:val="3"/>
          <w:sz w:val="10"/>
          <w:szCs w:val="10"/>
          <w:u w:val="single"/>
        </w:rPr>
      </w:pPr>
    </w:p>
    <w:p w:rsidR="000C4D48" w:rsidRPr="00275D18" w:rsidRDefault="009B23CF" w:rsidP="00462D17">
      <w:pPr>
        <w:pStyle w:val="Akapitzlist"/>
        <w:numPr>
          <w:ilvl w:val="0"/>
          <w:numId w:val="35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2"/>
          <w:szCs w:val="22"/>
          <w:u w:val="single"/>
        </w:rPr>
      </w:pPr>
      <w:proofErr w:type="gramStart"/>
      <w:r w:rsidRPr="00275D18">
        <w:rPr>
          <w:rFonts w:ascii="Arial" w:hAnsi="Arial" w:cs="Arial"/>
          <w:sz w:val="22"/>
          <w:szCs w:val="22"/>
          <w:lang w:eastAsia="en-US"/>
        </w:rPr>
        <w:t>podjęto</w:t>
      </w:r>
      <w:proofErr w:type="gramEnd"/>
      <w:r w:rsidRPr="00275D1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75D18">
        <w:rPr>
          <w:rFonts w:ascii="Arial" w:hAnsi="Arial" w:cs="Arial"/>
          <w:b/>
          <w:sz w:val="22"/>
          <w:szCs w:val="22"/>
          <w:lang w:eastAsia="en-US"/>
        </w:rPr>
        <w:t>uchwałę</w:t>
      </w:r>
      <w:r w:rsidRPr="00275D18">
        <w:rPr>
          <w:rFonts w:ascii="Arial" w:hAnsi="Arial" w:cs="Arial"/>
          <w:sz w:val="22"/>
          <w:szCs w:val="22"/>
          <w:lang w:eastAsia="en-US"/>
        </w:rPr>
        <w:t xml:space="preserve"> w sprawie powołania Komisji Egzaminacyjnej dla Pani Mileny </w:t>
      </w:r>
      <w:proofErr w:type="spellStart"/>
      <w:r w:rsidRPr="00275D18">
        <w:rPr>
          <w:rFonts w:ascii="Arial" w:hAnsi="Arial" w:cs="Arial"/>
          <w:sz w:val="22"/>
          <w:szCs w:val="22"/>
          <w:lang w:eastAsia="en-US"/>
        </w:rPr>
        <w:t>Chryściuk</w:t>
      </w:r>
      <w:proofErr w:type="spellEnd"/>
      <w:r w:rsidRPr="00275D18">
        <w:rPr>
          <w:rFonts w:ascii="Arial" w:hAnsi="Arial" w:cs="Arial"/>
          <w:sz w:val="22"/>
          <w:szCs w:val="22"/>
          <w:lang w:eastAsia="en-US"/>
        </w:rPr>
        <w:t xml:space="preserve"> wychowawcy w Młodzieżowym Ośrodku Wychowawczym w </w:t>
      </w:r>
      <w:proofErr w:type="spellStart"/>
      <w:r w:rsidRPr="00275D18">
        <w:rPr>
          <w:rFonts w:ascii="Arial" w:hAnsi="Arial" w:cs="Arial"/>
          <w:sz w:val="22"/>
          <w:szCs w:val="22"/>
          <w:lang w:eastAsia="en-US"/>
        </w:rPr>
        <w:t>Kamionku</w:t>
      </w:r>
      <w:proofErr w:type="spellEnd"/>
      <w:r w:rsidRPr="00275D18">
        <w:rPr>
          <w:rFonts w:ascii="Arial" w:hAnsi="Arial" w:cs="Arial"/>
          <w:sz w:val="22"/>
          <w:szCs w:val="22"/>
          <w:lang w:eastAsia="en-US"/>
        </w:rPr>
        <w:t xml:space="preserve"> Wielkim ubiegającej się o awans na stopień nauczyciela mianowanego,</w:t>
      </w:r>
    </w:p>
    <w:p w:rsidR="00462D17" w:rsidRPr="00275D18" w:rsidRDefault="00462D17" w:rsidP="00462D17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color w:val="000000"/>
          <w:spacing w:val="3"/>
          <w:sz w:val="10"/>
          <w:szCs w:val="10"/>
          <w:u w:val="single"/>
        </w:rPr>
      </w:pPr>
    </w:p>
    <w:p w:rsidR="009B23CF" w:rsidRPr="00275D18" w:rsidRDefault="009B23CF" w:rsidP="00462D17">
      <w:pPr>
        <w:pStyle w:val="Akapitzlist"/>
        <w:numPr>
          <w:ilvl w:val="0"/>
          <w:numId w:val="35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2"/>
          <w:szCs w:val="22"/>
          <w:u w:val="single"/>
        </w:rPr>
      </w:pPr>
      <w:proofErr w:type="gramStart"/>
      <w:r w:rsidRPr="00275D18">
        <w:rPr>
          <w:rFonts w:ascii="Arial" w:hAnsi="Arial" w:cs="Arial"/>
          <w:sz w:val="22"/>
          <w:szCs w:val="22"/>
          <w:lang w:eastAsia="en-US"/>
        </w:rPr>
        <w:t>podjęto</w:t>
      </w:r>
      <w:proofErr w:type="gramEnd"/>
      <w:r w:rsidRPr="00275D1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75D18">
        <w:rPr>
          <w:rFonts w:ascii="Arial" w:hAnsi="Arial" w:cs="Arial"/>
          <w:b/>
          <w:sz w:val="22"/>
          <w:szCs w:val="22"/>
          <w:lang w:eastAsia="en-US"/>
        </w:rPr>
        <w:t>uchwałę</w:t>
      </w:r>
      <w:r w:rsidRPr="00275D18">
        <w:rPr>
          <w:rFonts w:ascii="Arial" w:hAnsi="Arial" w:cs="Arial"/>
          <w:sz w:val="22"/>
          <w:szCs w:val="22"/>
          <w:lang w:eastAsia="en-US"/>
        </w:rPr>
        <w:t xml:space="preserve"> w sprawie upoważnienia Pani Krystyny </w:t>
      </w:r>
      <w:proofErr w:type="spellStart"/>
      <w:r w:rsidRPr="00275D18">
        <w:rPr>
          <w:rFonts w:ascii="Arial" w:hAnsi="Arial" w:cs="Arial"/>
          <w:sz w:val="22"/>
          <w:szCs w:val="22"/>
          <w:lang w:eastAsia="en-US"/>
        </w:rPr>
        <w:t>Brinkiewicz</w:t>
      </w:r>
      <w:proofErr w:type="spellEnd"/>
      <w:r w:rsidRPr="00275D18">
        <w:rPr>
          <w:rFonts w:ascii="Arial" w:hAnsi="Arial" w:cs="Arial"/>
          <w:sz w:val="22"/>
          <w:szCs w:val="22"/>
          <w:lang w:eastAsia="en-US"/>
        </w:rPr>
        <w:t xml:space="preserve"> – Dyrektora Liceum Plastycznego w Gronowie Górnym do podejmowania wszelkich czynności związanych z realizacją projektu pod nazwą „Jestem wartościowym pracownikiem - staże </w:t>
      </w:r>
      <w:r w:rsidRPr="00275D18">
        <w:rPr>
          <w:rFonts w:ascii="Arial" w:hAnsi="Arial" w:cs="Arial"/>
          <w:sz w:val="22"/>
          <w:szCs w:val="22"/>
          <w:lang w:eastAsia="en-US"/>
        </w:rPr>
        <w:br/>
        <w:t>i szkolenia uczniów Liceum Plastycznego w Gronowie Górnym dodatkową wartością na rynku pracy”, Nr konkursu RPWM.02.04.02-IŻ.00-28-001/17, Nr projektu RPWM.02.04.02-28-0003/17, Działanie 2.4: Rozwój kształcenia i szkolenia zawodowego, poddziałanie 2.4.2: Rozwój kształcenia i szkolenia zawodowego – projekty ZIT bis Elbląg</w:t>
      </w:r>
      <w:r w:rsidR="00246137" w:rsidRPr="00275D18">
        <w:rPr>
          <w:rFonts w:ascii="Arial" w:hAnsi="Arial" w:cs="Arial"/>
          <w:sz w:val="22"/>
          <w:szCs w:val="22"/>
          <w:lang w:eastAsia="en-US"/>
        </w:rPr>
        <w:t>,</w:t>
      </w:r>
    </w:p>
    <w:p w:rsidR="00462D17" w:rsidRPr="00275D18" w:rsidRDefault="00462D17" w:rsidP="00462D17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color w:val="000000"/>
          <w:spacing w:val="3"/>
          <w:sz w:val="10"/>
          <w:szCs w:val="10"/>
          <w:u w:val="single"/>
        </w:rPr>
      </w:pPr>
    </w:p>
    <w:p w:rsidR="00246137" w:rsidRPr="00275D18" w:rsidRDefault="00246137" w:rsidP="00462D17">
      <w:pPr>
        <w:pStyle w:val="Akapitzlist"/>
        <w:numPr>
          <w:ilvl w:val="0"/>
          <w:numId w:val="35"/>
        </w:numPr>
        <w:shd w:val="clear" w:color="auto" w:fill="FFFFFF"/>
        <w:spacing w:line="360" w:lineRule="auto"/>
        <w:ind w:left="0" w:firstLine="0"/>
        <w:jc w:val="both"/>
        <w:rPr>
          <w:rFonts w:ascii="Arial" w:hAnsi="Arial" w:cs="Arial"/>
          <w:color w:val="000000"/>
          <w:spacing w:val="3"/>
          <w:sz w:val="22"/>
          <w:szCs w:val="22"/>
          <w:u w:val="single"/>
        </w:rPr>
      </w:pPr>
      <w:proofErr w:type="gramStart"/>
      <w:r w:rsidRPr="00275D18">
        <w:rPr>
          <w:rFonts w:ascii="Arial" w:hAnsi="Arial" w:cs="Arial"/>
          <w:sz w:val="22"/>
          <w:szCs w:val="22"/>
          <w:lang w:eastAsia="en-US"/>
        </w:rPr>
        <w:t>podjęto</w:t>
      </w:r>
      <w:proofErr w:type="gramEnd"/>
      <w:r w:rsidRPr="00275D1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75D18">
        <w:rPr>
          <w:rFonts w:ascii="Arial" w:hAnsi="Arial" w:cs="Arial"/>
          <w:b/>
          <w:sz w:val="22"/>
          <w:szCs w:val="22"/>
          <w:lang w:eastAsia="en-US"/>
        </w:rPr>
        <w:t>uchwałę</w:t>
      </w:r>
      <w:r w:rsidRPr="00275D18">
        <w:rPr>
          <w:rFonts w:ascii="Arial" w:hAnsi="Arial" w:cs="Arial"/>
          <w:sz w:val="22"/>
          <w:szCs w:val="22"/>
          <w:lang w:eastAsia="en-US"/>
        </w:rPr>
        <w:t xml:space="preserve"> w sprawie </w:t>
      </w:r>
      <w:r w:rsidRPr="00275D18">
        <w:rPr>
          <w:rFonts w:ascii="Arial" w:hAnsi="Arial" w:cs="Arial"/>
          <w:sz w:val="22"/>
          <w:szCs w:val="22"/>
        </w:rPr>
        <w:t xml:space="preserve">powołania Kapituły Nagrody Wolontariatu do wydania opinii w zakresie złożonych wniosków do nagrody Starosty Elbląskiego </w:t>
      </w:r>
      <w:r w:rsidR="005873DB" w:rsidRPr="00275D18">
        <w:rPr>
          <w:rFonts w:ascii="Arial" w:hAnsi="Arial" w:cs="Arial"/>
          <w:sz w:val="22"/>
          <w:szCs w:val="22"/>
        </w:rPr>
        <w:br/>
      </w:r>
      <w:r w:rsidR="00467683" w:rsidRPr="00275D18">
        <w:rPr>
          <w:rFonts w:ascii="Arial" w:hAnsi="Arial" w:cs="Arial"/>
          <w:sz w:val="22"/>
          <w:szCs w:val="22"/>
        </w:rPr>
        <w:t xml:space="preserve">w </w:t>
      </w:r>
      <w:r w:rsidRPr="00275D18">
        <w:rPr>
          <w:rFonts w:ascii="Arial" w:hAnsi="Arial" w:cs="Arial"/>
          <w:sz w:val="22"/>
          <w:szCs w:val="22"/>
        </w:rPr>
        <w:t>dziedzinie wolontariatu „Wolontariusz Powiatu Elbląskiego”</w:t>
      </w:r>
      <w:r w:rsidR="00462D17" w:rsidRPr="00275D18">
        <w:rPr>
          <w:rFonts w:ascii="Arial" w:hAnsi="Arial" w:cs="Arial"/>
          <w:sz w:val="22"/>
          <w:szCs w:val="22"/>
        </w:rPr>
        <w:t>.</w:t>
      </w:r>
    </w:p>
    <w:p w:rsidR="00462D17" w:rsidRPr="00275D18" w:rsidRDefault="00462D17" w:rsidP="00462D17">
      <w:pPr>
        <w:pStyle w:val="Akapitzlist"/>
        <w:rPr>
          <w:rFonts w:ascii="Arial" w:hAnsi="Arial" w:cs="Arial"/>
          <w:color w:val="000000"/>
          <w:spacing w:val="3"/>
          <w:sz w:val="22"/>
          <w:szCs w:val="22"/>
          <w:u w:val="single"/>
        </w:rPr>
      </w:pPr>
    </w:p>
    <w:p w:rsidR="00462D17" w:rsidRPr="00275D18" w:rsidRDefault="00462D17" w:rsidP="00462D17">
      <w:pPr>
        <w:pStyle w:val="Akapitzlist"/>
        <w:shd w:val="clear" w:color="auto" w:fill="FFFFFF"/>
        <w:spacing w:line="360" w:lineRule="auto"/>
        <w:ind w:left="0"/>
        <w:jc w:val="both"/>
        <w:rPr>
          <w:rFonts w:ascii="Arial" w:hAnsi="Arial" w:cs="Arial"/>
          <w:color w:val="000000"/>
          <w:spacing w:val="3"/>
          <w:sz w:val="10"/>
          <w:szCs w:val="10"/>
          <w:u w:val="single"/>
        </w:rPr>
      </w:pPr>
    </w:p>
    <w:p w:rsidR="00A75A2F" w:rsidRPr="00275D18" w:rsidRDefault="00A75A2F" w:rsidP="00A75A2F">
      <w:pPr>
        <w:shd w:val="clear" w:color="auto" w:fill="FFFFFF"/>
        <w:spacing w:after="0" w:line="360" w:lineRule="auto"/>
        <w:ind w:right="38" w:firstLine="557"/>
        <w:jc w:val="both"/>
        <w:rPr>
          <w:rFonts w:ascii="Arial" w:hAnsi="Arial" w:cs="Arial"/>
          <w:b/>
          <w:bCs/>
          <w:color w:val="000000"/>
          <w:spacing w:val="-1"/>
        </w:rPr>
      </w:pPr>
      <w:r w:rsidRPr="00275D18">
        <w:rPr>
          <w:rFonts w:ascii="Arial" w:hAnsi="Arial" w:cs="Arial"/>
          <w:b/>
          <w:bCs/>
          <w:color w:val="000000"/>
          <w:spacing w:val="-2"/>
        </w:rPr>
        <w:t xml:space="preserve">Zarząd pozytywnie zaopiniował i rekomenduje Radzie Powiatu </w:t>
      </w:r>
      <w:r w:rsidRPr="00275D18">
        <w:rPr>
          <w:rFonts w:ascii="Arial" w:hAnsi="Arial" w:cs="Arial"/>
          <w:b/>
          <w:bCs/>
          <w:color w:val="000000"/>
          <w:spacing w:val="5"/>
        </w:rPr>
        <w:t xml:space="preserve">wszystkie przedkładane informacje i projekty uchwał, jakie będą </w:t>
      </w:r>
      <w:r w:rsidRPr="00275D18">
        <w:rPr>
          <w:rFonts w:ascii="Arial" w:hAnsi="Arial" w:cs="Arial"/>
          <w:b/>
          <w:bCs/>
          <w:color w:val="000000"/>
          <w:spacing w:val="-1"/>
        </w:rPr>
        <w:t>dzisiaj rozpatrywane.</w:t>
      </w:r>
    </w:p>
    <w:p w:rsidR="00F349EC" w:rsidRPr="00275D18" w:rsidRDefault="00F349EC" w:rsidP="00574C24">
      <w:pPr>
        <w:shd w:val="clear" w:color="auto" w:fill="FFFFFF"/>
        <w:spacing w:after="0" w:line="360" w:lineRule="auto"/>
        <w:ind w:right="38" w:firstLine="708"/>
        <w:contextualSpacing/>
        <w:jc w:val="both"/>
        <w:rPr>
          <w:rFonts w:ascii="Arial" w:hAnsi="Arial" w:cs="Arial"/>
          <w:b/>
          <w:bCs/>
          <w:spacing w:val="-1"/>
        </w:rPr>
      </w:pPr>
    </w:p>
    <w:sectPr w:rsidR="00F349EC" w:rsidRPr="00275D18" w:rsidSect="001803B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F0B" w:rsidRDefault="002D5F0B" w:rsidP="00E866B2">
      <w:pPr>
        <w:spacing w:after="0" w:line="240" w:lineRule="auto"/>
      </w:pPr>
      <w:r>
        <w:separator/>
      </w:r>
    </w:p>
  </w:endnote>
  <w:endnote w:type="continuationSeparator" w:id="0">
    <w:p w:rsidR="002D5F0B" w:rsidRDefault="002D5F0B" w:rsidP="00E86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704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F7095C" w:rsidRDefault="00F7095C">
            <w:pPr>
              <w:pStyle w:val="Stopka"/>
              <w:jc w:val="right"/>
            </w:pPr>
            <w:r>
              <w:t xml:space="preserve">Strona </w:t>
            </w:r>
            <w:r w:rsidR="005A13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A1369">
              <w:rPr>
                <w:b/>
                <w:sz w:val="24"/>
                <w:szCs w:val="24"/>
              </w:rPr>
              <w:fldChar w:fldCharType="separate"/>
            </w:r>
            <w:r w:rsidR="00B1065F">
              <w:rPr>
                <w:b/>
                <w:noProof/>
              </w:rPr>
              <w:t>4</w:t>
            </w:r>
            <w:r w:rsidR="005A136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A13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A1369">
              <w:rPr>
                <w:b/>
                <w:sz w:val="24"/>
                <w:szCs w:val="24"/>
              </w:rPr>
              <w:fldChar w:fldCharType="separate"/>
            </w:r>
            <w:r w:rsidR="00B1065F">
              <w:rPr>
                <w:b/>
                <w:noProof/>
              </w:rPr>
              <w:t>7</w:t>
            </w:r>
            <w:r w:rsidR="005A136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7095C" w:rsidRDefault="00F709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F0B" w:rsidRDefault="002D5F0B" w:rsidP="00E866B2">
      <w:pPr>
        <w:spacing w:after="0" w:line="240" w:lineRule="auto"/>
      </w:pPr>
      <w:r>
        <w:separator/>
      </w:r>
    </w:p>
  </w:footnote>
  <w:footnote w:type="continuationSeparator" w:id="0">
    <w:p w:rsidR="002D5F0B" w:rsidRDefault="002D5F0B" w:rsidP="00E86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C0C"/>
    <w:multiLevelType w:val="hybridMultilevel"/>
    <w:tmpl w:val="CEC28C52"/>
    <w:lvl w:ilvl="0" w:tplc="85266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F63AE"/>
    <w:multiLevelType w:val="hybridMultilevel"/>
    <w:tmpl w:val="F8183E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C111F"/>
    <w:multiLevelType w:val="hybridMultilevel"/>
    <w:tmpl w:val="1E34212A"/>
    <w:lvl w:ilvl="0" w:tplc="85266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653D9"/>
    <w:multiLevelType w:val="hybridMultilevel"/>
    <w:tmpl w:val="CFDE07D8"/>
    <w:lvl w:ilvl="0" w:tplc="8A4CF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F3B67"/>
    <w:multiLevelType w:val="hybridMultilevel"/>
    <w:tmpl w:val="9244B550"/>
    <w:lvl w:ilvl="0" w:tplc="67E89F64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B65D2"/>
    <w:multiLevelType w:val="hybridMultilevel"/>
    <w:tmpl w:val="AFF0FB1C"/>
    <w:lvl w:ilvl="0" w:tplc="613009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B366E"/>
    <w:multiLevelType w:val="hybridMultilevel"/>
    <w:tmpl w:val="9552F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06EF9"/>
    <w:multiLevelType w:val="hybridMultilevel"/>
    <w:tmpl w:val="BC408346"/>
    <w:lvl w:ilvl="0" w:tplc="8F8A11F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15CBF"/>
    <w:multiLevelType w:val="hybridMultilevel"/>
    <w:tmpl w:val="626E755C"/>
    <w:lvl w:ilvl="0" w:tplc="AD5E716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4D77FB5"/>
    <w:multiLevelType w:val="hybridMultilevel"/>
    <w:tmpl w:val="0F105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819B5"/>
    <w:multiLevelType w:val="hybridMultilevel"/>
    <w:tmpl w:val="CAEEB284"/>
    <w:lvl w:ilvl="0" w:tplc="8526661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D2A6198"/>
    <w:multiLevelType w:val="hybridMultilevel"/>
    <w:tmpl w:val="48E60384"/>
    <w:lvl w:ilvl="0" w:tplc="8A4CF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9275C"/>
    <w:multiLevelType w:val="hybridMultilevel"/>
    <w:tmpl w:val="5262C9F2"/>
    <w:lvl w:ilvl="0" w:tplc="85266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D5BC1"/>
    <w:multiLevelType w:val="hybridMultilevel"/>
    <w:tmpl w:val="7DE893BE"/>
    <w:lvl w:ilvl="0" w:tplc="87FC5C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D7BDB"/>
    <w:multiLevelType w:val="hybridMultilevel"/>
    <w:tmpl w:val="C7FCA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461CE"/>
    <w:multiLevelType w:val="hybridMultilevel"/>
    <w:tmpl w:val="E236CD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7D09A5"/>
    <w:multiLevelType w:val="hybridMultilevel"/>
    <w:tmpl w:val="2AB01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672262"/>
    <w:multiLevelType w:val="hybridMultilevel"/>
    <w:tmpl w:val="399A55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67FFE"/>
    <w:multiLevelType w:val="hybridMultilevel"/>
    <w:tmpl w:val="27FC4D44"/>
    <w:lvl w:ilvl="0" w:tplc="8A4CF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8670CF"/>
    <w:multiLevelType w:val="hybridMultilevel"/>
    <w:tmpl w:val="E69CA8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8E07E1"/>
    <w:multiLevelType w:val="hybridMultilevel"/>
    <w:tmpl w:val="46EC4528"/>
    <w:lvl w:ilvl="0" w:tplc="85708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485" w:hanging="405"/>
      </w:pPr>
      <w:rPr>
        <w:rFonts w:ascii="Symbol" w:hAnsi="Symbol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C25D61"/>
    <w:multiLevelType w:val="hybridMultilevel"/>
    <w:tmpl w:val="0F3611AC"/>
    <w:lvl w:ilvl="0" w:tplc="45D442E4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F155CDE"/>
    <w:multiLevelType w:val="hybridMultilevel"/>
    <w:tmpl w:val="61627A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C2147"/>
    <w:multiLevelType w:val="hybridMultilevel"/>
    <w:tmpl w:val="6F629720"/>
    <w:lvl w:ilvl="0" w:tplc="2C54F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B271DC"/>
    <w:multiLevelType w:val="hybridMultilevel"/>
    <w:tmpl w:val="0490612C"/>
    <w:lvl w:ilvl="0" w:tplc="55D0676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4E502500"/>
    <w:multiLevelType w:val="hybridMultilevel"/>
    <w:tmpl w:val="09C65758"/>
    <w:lvl w:ilvl="0" w:tplc="8A4CF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012393"/>
    <w:multiLevelType w:val="hybridMultilevel"/>
    <w:tmpl w:val="EF02A7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217ADA"/>
    <w:multiLevelType w:val="hybridMultilevel"/>
    <w:tmpl w:val="41EA3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874F9"/>
    <w:multiLevelType w:val="hybridMultilevel"/>
    <w:tmpl w:val="8E525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A9656F"/>
    <w:multiLevelType w:val="hybridMultilevel"/>
    <w:tmpl w:val="58040F70"/>
    <w:lvl w:ilvl="0" w:tplc="908CB3D2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0">
    <w:nsid w:val="53B472DA"/>
    <w:multiLevelType w:val="hybridMultilevel"/>
    <w:tmpl w:val="A59E2640"/>
    <w:lvl w:ilvl="0" w:tplc="AC4A227E">
      <w:start w:val="1"/>
      <w:numFmt w:val="lowerLetter"/>
      <w:lvlText w:val="%1)"/>
      <w:lvlJc w:val="left"/>
      <w:pPr>
        <w:ind w:left="1068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88231AC"/>
    <w:multiLevelType w:val="hybridMultilevel"/>
    <w:tmpl w:val="A3C68E4E"/>
    <w:lvl w:ilvl="0" w:tplc="0415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32">
    <w:nsid w:val="5D5671EB"/>
    <w:multiLevelType w:val="hybridMultilevel"/>
    <w:tmpl w:val="7E82CE0A"/>
    <w:lvl w:ilvl="0" w:tplc="D736CFB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1850209"/>
    <w:multiLevelType w:val="hybridMultilevel"/>
    <w:tmpl w:val="6316C6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134589"/>
    <w:multiLevelType w:val="hybridMultilevel"/>
    <w:tmpl w:val="C68A48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2C7600"/>
    <w:multiLevelType w:val="hybridMultilevel"/>
    <w:tmpl w:val="9D52C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0D4C50"/>
    <w:multiLevelType w:val="hybridMultilevel"/>
    <w:tmpl w:val="7B063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210F11"/>
    <w:multiLevelType w:val="hybridMultilevel"/>
    <w:tmpl w:val="88547C3C"/>
    <w:lvl w:ilvl="0" w:tplc="8A4CFB8E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38">
    <w:nsid w:val="6D077558"/>
    <w:multiLevelType w:val="hybridMultilevel"/>
    <w:tmpl w:val="3BFECE9C"/>
    <w:lvl w:ilvl="0" w:tplc="8A4CF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004FE2"/>
    <w:multiLevelType w:val="hybridMultilevel"/>
    <w:tmpl w:val="99EA4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0D62F7"/>
    <w:multiLevelType w:val="hybridMultilevel"/>
    <w:tmpl w:val="DBFE383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2EE7409"/>
    <w:multiLevelType w:val="hybridMultilevel"/>
    <w:tmpl w:val="ED0A40D2"/>
    <w:lvl w:ilvl="0" w:tplc="3EB04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442918"/>
    <w:multiLevelType w:val="hybridMultilevel"/>
    <w:tmpl w:val="84F40E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8F2F77"/>
    <w:multiLevelType w:val="hybridMultilevel"/>
    <w:tmpl w:val="905A3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F93CD7"/>
    <w:multiLevelType w:val="hybridMultilevel"/>
    <w:tmpl w:val="84482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21"/>
  </w:num>
  <w:num w:numId="4">
    <w:abstractNumId w:val="8"/>
  </w:num>
  <w:num w:numId="5">
    <w:abstractNumId w:val="23"/>
  </w:num>
  <w:num w:numId="6">
    <w:abstractNumId w:val="28"/>
  </w:num>
  <w:num w:numId="7">
    <w:abstractNumId w:val="16"/>
  </w:num>
  <w:num w:numId="8">
    <w:abstractNumId w:val="24"/>
  </w:num>
  <w:num w:numId="9">
    <w:abstractNumId w:val="31"/>
  </w:num>
  <w:num w:numId="10">
    <w:abstractNumId w:val="41"/>
  </w:num>
  <w:num w:numId="11">
    <w:abstractNumId w:val="34"/>
  </w:num>
  <w:num w:numId="12">
    <w:abstractNumId w:val="33"/>
  </w:num>
  <w:num w:numId="13">
    <w:abstractNumId w:val="42"/>
  </w:num>
  <w:num w:numId="14">
    <w:abstractNumId w:val="39"/>
  </w:num>
  <w:num w:numId="15">
    <w:abstractNumId w:val="26"/>
  </w:num>
  <w:num w:numId="16">
    <w:abstractNumId w:val="7"/>
  </w:num>
  <w:num w:numId="17">
    <w:abstractNumId w:val="36"/>
  </w:num>
  <w:num w:numId="18">
    <w:abstractNumId w:val="9"/>
  </w:num>
  <w:num w:numId="19">
    <w:abstractNumId w:val="18"/>
  </w:num>
  <w:num w:numId="20">
    <w:abstractNumId w:val="35"/>
  </w:num>
  <w:num w:numId="21">
    <w:abstractNumId w:val="38"/>
  </w:num>
  <w:num w:numId="22">
    <w:abstractNumId w:val="25"/>
  </w:num>
  <w:num w:numId="23">
    <w:abstractNumId w:val="22"/>
  </w:num>
  <w:num w:numId="24">
    <w:abstractNumId w:val="3"/>
  </w:num>
  <w:num w:numId="25">
    <w:abstractNumId w:val="11"/>
  </w:num>
  <w:num w:numId="26">
    <w:abstractNumId w:val="1"/>
  </w:num>
  <w:num w:numId="27">
    <w:abstractNumId w:val="37"/>
  </w:num>
  <w:num w:numId="28">
    <w:abstractNumId w:val="14"/>
  </w:num>
  <w:num w:numId="29">
    <w:abstractNumId w:val="19"/>
  </w:num>
  <w:num w:numId="30">
    <w:abstractNumId w:val="43"/>
  </w:num>
  <w:num w:numId="31">
    <w:abstractNumId w:val="13"/>
  </w:num>
  <w:num w:numId="32">
    <w:abstractNumId w:val="44"/>
  </w:num>
  <w:num w:numId="33">
    <w:abstractNumId w:val="5"/>
  </w:num>
  <w:num w:numId="34">
    <w:abstractNumId w:val="6"/>
  </w:num>
  <w:num w:numId="35">
    <w:abstractNumId w:val="0"/>
  </w:num>
  <w:num w:numId="36">
    <w:abstractNumId w:val="40"/>
  </w:num>
  <w:num w:numId="37">
    <w:abstractNumId w:val="2"/>
  </w:num>
  <w:num w:numId="38">
    <w:abstractNumId w:val="30"/>
  </w:num>
  <w:num w:numId="39">
    <w:abstractNumId w:val="10"/>
  </w:num>
  <w:num w:numId="40">
    <w:abstractNumId w:val="27"/>
  </w:num>
  <w:num w:numId="41">
    <w:abstractNumId w:val="32"/>
  </w:num>
  <w:num w:numId="42">
    <w:abstractNumId w:val="17"/>
  </w:num>
  <w:num w:numId="43">
    <w:abstractNumId w:val="12"/>
  </w:num>
  <w:num w:numId="44">
    <w:abstractNumId w:val="4"/>
  </w:num>
  <w:num w:numId="45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3278"/>
    <w:rsid w:val="000111E6"/>
    <w:rsid w:val="000144B8"/>
    <w:rsid w:val="000262C1"/>
    <w:rsid w:val="00027680"/>
    <w:rsid w:val="00032D34"/>
    <w:rsid w:val="00047D7E"/>
    <w:rsid w:val="00052ABD"/>
    <w:rsid w:val="00052D11"/>
    <w:rsid w:val="000558E2"/>
    <w:rsid w:val="00061E16"/>
    <w:rsid w:val="000624D7"/>
    <w:rsid w:val="00065EF8"/>
    <w:rsid w:val="00081B33"/>
    <w:rsid w:val="00087497"/>
    <w:rsid w:val="00090FAB"/>
    <w:rsid w:val="00091807"/>
    <w:rsid w:val="000A1BED"/>
    <w:rsid w:val="000A29AF"/>
    <w:rsid w:val="000A4B8B"/>
    <w:rsid w:val="000A66EC"/>
    <w:rsid w:val="000C49DC"/>
    <w:rsid w:val="000C4D48"/>
    <w:rsid w:val="000D3553"/>
    <w:rsid w:val="000E1172"/>
    <w:rsid w:val="000E2DC9"/>
    <w:rsid w:val="000F2578"/>
    <w:rsid w:val="000F2E30"/>
    <w:rsid w:val="00102B56"/>
    <w:rsid w:val="00103291"/>
    <w:rsid w:val="001043C5"/>
    <w:rsid w:val="00106E26"/>
    <w:rsid w:val="00111D14"/>
    <w:rsid w:val="00117D61"/>
    <w:rsid w:val="0013409F"/>
    <w:rsid w:val="00134ECF"/>
    <w:rsid w:val="0014074C"/>
    <w:rsid w:val="00146F02"/>
    <w:rsid w:val="0015391A"/>
    <w:rsid w:val="001603F3"/>
    <w:rsid w:val="00165403"/>
    <w:rsid w:val="00173ACB"/>
    <w:rsid w:val="001747E1"/>
    <w:rsid w:val="001752A4"/>
    <w:rsid w:val="00176150"/>
    <w:rsid w:val="001803B3"/>
    <w:rsid w:val="0018331C"/>
    <w:rsid w:val="0018354F"/>
    <w:rsid w:val="001842D8"/>
    <w:rsid w:val="00190FE9"/>
    <w:rsid w:val="00193F82"/>
    <w:rsid w:val="001A3E20"/>
    <w:rsid w:val="001B4223"/>
    <w:rsid w:val="001B54FA"/>
    <w:rsid w:val="001C4A54"/>
    <w:rsid w:val="001C679A"/>
    <w:rsid w:val="001E5F70"/>
    <w:rsid w:val="001E6DE6"/>
    <w:rsid w:val="001F5E6B"/>
    <w:rsid w:val="0020478F"/>
    <w:rsid w:val="00210F0A"/>
    <w:rsid w:val="0021614C"/>
    <w:rsid w:val="002234E5"/>
    <w:rsid w:val="002244F6"/>
    <w:rsid w:val="0022482C"/>
    <w:rsid w:val="00230C02"/>
    <w:rsid w:val="00230E7C"/>
    <w:rsid w:val="00231361"/>
    <w:rsid w:val="00241DA7"/>
    <w:rsid w:val="00242273"/>
    <w:rsid w:val="00246137"/>
    <w:rsid w:val="00252C78"/>
    <w:rsid w:val="00253801"/>
    <w:rsid w:val="00254B79"/>
    <w:rsid w:val="002550B3"/>
    <w:rsid w:val="00267829"/>
    <w:rsid w:val="002722FE"/>
    <w:rsid w:val="00275D18"/>
    <w:rsid w:val="00281E6E"/>
    <w:rsid w:val="002870E6"/>
    <w:rsid w:val="00291A59"/>
    <w:rsid w:val="002B276A"/>
    <w:rsid w:val="002B7A11"/>
    <w:rsid w:val="002C2685"/>
    <w:rsid w:val="002D3AAB"/>
    <w:rsid w:val="002D4A2B"/>
    <w:rsid w:val="002D5F0B"/>
    <w:rsid w:val="002F45A2"/>
    <w:rsid w:val="002F6E7B"/>
    <w:rsid w:val="00301A18"/>
    <w:rsid w:val="003032C4"/>
    <w:rsid w:val="00305E74"/>
    <w:rsid w:val="003155B1"/>
    <w:rsid w:val="00323AD9"/>
    <w:rsid w:val="0032715F"/>
    <w:rsid w:val="003272D2"/>
    <w:rsid w:val="00327950"/>
    <w:rsid w:val="0033267F"/>
    <w:rsid w:val="00332CB2"/>
    <w:rsid w:val="00333CAB"/>
    <w:rsid w:val="00334CA9"/>
    <w:rsid w:val="003357F4"/>
    <w:rsid w:val="003378B3"/>
    <w:rsid w:val="0034150E"/>
    <w:rsid w:val="00355432"/>
    <w:rsid w:val="003606C0"/>
    <w:rsid w:val="003642D7"/>
    <w:rsid w:val="00376FAB"/>
    <w:rsid w:val="00377456"/>
    <w:rsid w:val="00381920"/>
    <w:rsid w:val="00382CA2"/>
    <w:rsid w:val="00395350"/>
    <w:rsid w:val="00397F79"/>
    <w:rsid w:val="003B2C11"/>
    <w:rsid w:val="003C2FF3"/>
    <w:rsid w:val="003C4E76"/>
    <w:rsid w:val="003D0FC0"/>
    <w:rsid w:val="003D105C"/>
    <w:rsid w:val="003E0160"/>
    <w:rsid w:val="003E634E"/>
    <w:rsid w:val="003F5B93"/>
    <w:rsid w:val="003F5FEE"/>
    <w:rsid w:val="00401111"/>
    <w:rsid w:val="00401358"/>
    <w:rsid w:val="00404DD2"/>
    <w:rsid w:val="00412B2C"/>
    <w:rsid w:val="004133A6"/>
    <w:rsid w:val="00423176"/>
    <w:rsid w:val="0042782E"/>
    <w:rsid w:val="004403C8"/>
    <w:rsid w:val="00442BD8"/>
    <w:rsid w:val="004445A1"/>
    <w:rsid w:val="004558A9"/>
    <w:rsid w:val="00462D17"/>
    <w:rsid w:val="00467683"/>
    <w:rsid w:val="00470E3F"/>
    <w:rsid w:val="0047481E"/>
    <w:rsid w:val="00474863"/>
    <w:rsid w:val="00480C67"/>
    <w:rsid w:val="00481750"/>
    <w:rsid w:val="00482B84"/>
    <w:rsid w:val="004A25E0"/>
    <w:rsid w:val="004B0110"/>
    <w:rsid w:val="004B73A2"/>
    <w:rsid w:val="004C2492"/>
    <w:rsid w:val="004C6074"/>
    <w:rsid w:val="004D25F6"/>
    <w:rsid w:val="004D2981"/>
    <w:rsid w:val="004D480D"/>
    <w:rsid w:val="004D54AE"/>
    <w:rsid w:val="004D7683"/>
    <w:rsid w:val="004E1003"/>
    <w:rsid w:val="004E3017"/>
    <w:rsid w:val="004E3CEC"/>
    <w:rsid w:val="004E49A5"/>
    <w:rsid w:val="004E7FE9"/>
    <w:rsid w:val="004F2DED"/>
    <w:rsid w:val="0050468B"/>
    <w:rsid w:val="00504CD3"/>
    <w:rsid w:val="0051062C"/>
    <w:rsid w:val="00511E5F"/>
    <w:rsid w:val="005178FF"/>
    <w:rsid w:val="00523452"/>
    <w:rsid w:val="00524B93"/>
    <w:rsid w:val="005262EA"/>
    <w:rsid w:val="00534AC0"/>
    <w:rsid w:val="00542C01"/>
    <w:rsid w:val="0055166A"/>
    <w:rsid w:val="00561F28"/>
    <w:rsid w:val="0056297E"/>
    <w:rsid w:val="00570E48"/>
    <w:rsid w:val="00574C24"/>
    <w:rsid w:val="00577115"/>
    <w:rsid w:val="00585073"/>
    <w:rsid w:val="005873DB"/>
    <w:rsid w:val="00591A3C"/>
    <w:rsid w:val="005932F5"/>
    <w:rsid w:val="005957B3"/>
    <w:rsid w:val="005A1369"/>
    <w:rsid w:val="005A4C11"/>
    <w:rsid w:val="005B2AE9"/>
    <w:rsid w:val="005B491C"/>
    <w:rsid w:val="005C4A83"/>
    <w:rsid w:val="005D02DF"/>
    <w:rsid w:val="005E2A42"/>
    <w:rsid w:val="00601826"/>
    <w:rsid w:val="0060427D"/>
    <w:rsid w:val="00605229"/>
    <w:rsid w:val="0060616E"/>
    <w:rsid w:val="006069F9"/>
    <w:rsid w:val="00607E2E"/>
    <w:rsid w:val="00611394"/>
    <w:rsid w:val="0061151B"/>
    <w:rsid w:val="00616496"/>
    <w:rsid w:val="00616F50"/>
    <w:rsid w:val="0062246B"/>
    <w:rsid w:val="00625A7D"/>
    <w:rsid w:val="0062747A"/>
    <w:rsid w:val="00630082"/>
    <w:rsid w:val="00634C0D"/>
    <w:rsid w:val="0063560B"/>
    <w:rsid w:val="0063698F"/>
    <w:rsid w:val="00637660"/>
    <w:rsid w:val="006423F6"/>
    <w:rsid w:val="006424AA"/>
    <w:rsid w:val="006521C8"/>
    <w:rsid w:val="00654C6F"/>
    <w:rsid w:val="006603EF"/>
    <w:rsid w:val="006608B1"/>
    <w:rsid w:val="00666D03"/>
    <w:rsid w:val="0066771B"/>
    <w:rsid w:val="00686410"/>
    <w:rsid w:val="00687CBE"/>
    <w:rsid w:val="00697700"/>
    <w:rsid w:val="006A27BB"/>
    <w:rsid w:val="006A6B2A"/>
    <w:rsid w:val="006A782A"/>
    <w:rsid w:val="006C37FB"/>
    <w:rsid w:val="006C640B"/>
    <w:rsid w:val="006C7BF6"/>
    <w:rsid w:val="006D0289"/>
    <w:rsid w:val="006E2CD7"/>
    <w:rsid w:val="006E56AC"/>
    <w:rsid w:val="006F07F8"/>
    <w:rsid w:val="006F3727"/>
    <w:rsid w:val="006F48BB"/>
    <w:rsid w:val="006F5FB7"/>
    <w:rsid w:val="006F7E2F"/>
    <w:rsid w:val="00703F26"/>
    <w:rsid w:val="00704D76"/>
    <w:rsid w:val="0070616A"/>
    <w:rsid w:val="00706BF6"/>
    <w:rsid w:val="0070774A"/>
    <w:rsid w:val="0071094B"/>
    <w:rsid w:val="00710CE0"/>
    <w:rsid w:val="00714269"/>
    <w:rsid w:val="00714FEE"/>
    <w:rsid w:val="00715052"/>
    <w:rsid w:val="007179C3"/>
    <w:rsid w:val="00717E81"/>
    <w:rsid w:val="0072067B"/>
    <w:rsid w:val="0072448A"/>
    <w:rsid w:val="00724AB6"/>
    <w:rsid w:val="00725A12"/>
    <w:rsid w:val="0072721C"/>
    <w:rsid w:val="00731E28"/>
    <w:rsid w:val="007330FC"/>
    <w:rsid w:val="00734DC5"/>
    <w:rsid w:val="007372FB"/>
    <w:rsid w:val="007439B4"/>
    <w:rsid w:val="007574E3"/>
    <w:rsid w:val="00761EE7"/>
    <w:rsid w:val="00767172"/>
    <w:rsid w:val="007672A6"/>
    <w:rsid w:val="00767ACC"/>
    <w:rsid w:val="00773C07"/>
    <w:rsid w:val="00773E67"/>
    <w:rsid w:val="0077766C"/>
    <w:rsid w:val="007861C5"/>
    <w:rsid w:val="0079282E"/>
    <w:rsid w:val="007959E0"/>
    <w:rsid w:val="00797E43"/>
    <w:rsid w:val="007A2224"/>
    <w:rsid w:val="007B0248"/>
    <w:rsid w:val="007B7895"/>
    <w:rsid w:val="007C1C0C"/>
    <w:rsid w:val="007C20B4"/>
    <w:rsid w:val="007C422D"/>
    <w:rsid w:val="007D16FB"/>
    <w:rsid w:val="007D36AE"/>
    <w:rsid w:val="007D526E"/>
    <w:rsid w:val="007E1D0F"/>
    <w:rsid w:val="007E5694"/>
    <w:rsid w:val="007E7F16"/>
    <w:rsid w:val="007F0942"/>
    <w:rsid w:val="007F372B"/>
    <w:rsid w:val="007F6AC3"/>
    <w:rsid w:val="008002BF"/>
    <w:rsid w:val="00802875"/>
    <w:rsid w:val="00804169"/>
    <w:rsid w:val="00807238"/>
    <w:rsid w:val="008145B5"/>
    <w:rsid w:val="00817E3C"/>
    <w:rsid w:val="0082130D"/>
    <w:rsid w:val="0083132E"/>
    <w:rsid w:val="00831A66"/>
    <w:rsid w:val="00832183"/>
    <w:rsid w:val="008343CE"/>
    <w:rsid w:val="00837062"/>
    <w:rsid w:val="00841C39"/>
    <w:rsid w:val="008522FE"/>
    <w:rsid w:val="00855551"/>
    <w:rsid w:val="00862EE8"/>
    <w:rsid w:val="00863B5F"/>
    <w:rsid w:val="00870DBE"/>
    <w:rsid w:val="008726E0"/>
    <w:rsid w:val="008738CE"/>
    <w:rsid w:val="00874083"/>
    <w:rsid w:val="00884025"/>
    <w:rsid w:val="008A73D9"/>
    <w:rsid w:val="008A7665"/>
    <w:rsid w:val="008B0C04"/>
    <w:rsid w:val="008B4A41"/>
    <w:rsid w:val="008B5C52"/>
    <w:rsid w:val="008B6552"/>
    <w:rsid w:val="008B7422"/>
    <w:rsid w:val="008C406A"/>
    <w:rsid w:val="008C6C2B"/>
    <w:rsid w:val="008D21F9"/>
    <w:rsid w:val="008D5710"/>
    <w:rsid w:val="008F4160"/>
    <w:rsid w:val="0090077A"/>
    <w:rsid w:val="009015AB"/>
    <w:rsid w:val="0090256E"/>
    <w:rsid w:val="00905E45"/>
    <w:rsid w:val="00907CE7"/>
    <w:rsid w:val="00914678"/>
    <w:rsid w:val="009231B5"/>
    <w:rsid w:val="00927750"/>
    <w:rsid w:val="00944379"/>
    <w:rsid w:val="0095180D"/>
    <w:rsid w:val="0096033E"/>
    <w:rsid w:val="00960616"/>
    <w:rsid w:val="00962542"/>
    <w:rsid w:val="00967192"/>
    <w:rsid w:val="0097083D"/>
    <w:rsid w:val="00975C39"/>
    <w:rsid w:val="009840DD"/>
    <w:rsid w:val="00986EE7"/>
    <w:rsid w:val="00996118"/>
    <w:rsid w:val="009A16C5"/>
    <w:rsid w:val="009A6CF6"/>
    <w:rsid w:val="009B23CF"/>
    <w:rsid w:val="009C0B08"/>
    <w:rsid w:val="009C5E05"/>
    <w:rsid w:val="009C5E0B"/>
    <w:rsid w:val="009D38A8"/>
    <w:rsid w:val="009D69DE"/>
    <w:rsid w:val="009E51B9"/>
    <w:rsid w:val="009F3C1F"/>
    <w:rsid w:val="00A0080A"/>
    <w:rsid w:val="00A01289"/>
    <w:rsid w:val="00A0351E"/>
    <w:rsid w:val="00A05389"/>
    <w:rsid w:val="00A15148"/>
    <w:rsid w:val="00A17A4C"/>
    <w:rsid w:val="00A2778C"/>
    <w:rsid w:val="00A35E6B"/>
    <w:rsid w:val="00A4099A"/>
    <w:rsid w:val="00A5440C"/>
    <w:rsid w:val="00A56B9F"/>
    <w:rsid w:val="00A63BC5"/>
    <w:rsid w:val="00A65469"/>
    <w:rsid w:val="00A7504E"/>
    <w:rsid w:val="00A75A2F"/>
    <w:rsid w:val="00A77430"/>
    <w:rsid w:val="00A839AA"/>
    <w:rsid w:val="00A85DCD"/>
    <w:rsid w:val="00A86B8E"/>
    <w:rsid w:val="00A9569D"/>
    <w:rsid w:val="00A97359"/>
    <w:rsid w:val="00A97494"/>
    <w:rsid w:val="00A97CB1"/>
    <w:rsid w:val="00AA5CE5"/>
    <w:rsid w:val="00AB49B2"/>
    <w:rsid w:val="00AB7C26"/>
    <w:rsid w:val="00AC6FAE"/>
    <w:rsid w:val="00AD0DCA"/>
    <w:rsid w:val="00AD6B37"/>
    <w:rsid w:val="00AF45F1"/>
    <w:rsid w:val="00B03F33"/>
    <w:rsid w:val="00B04743"/>
    <w:rsid w:val="00B1065F"/>
    <w:rsid w:val="00B237C7"/>
    <w:rsid w:val="00B23BB8"/>
    <w:rsid w:val="00B256A7"/>
    <w:rsid w:val="00B53887"/>
    <w:rsid w:val="00B556A6"/>
    <w:rsid w:val="00B84EA1"/>
    <w:rsid w:val="00B90371"/>
    <w:rsid w:val="00BA0ECF"/>
    <w:rsid w:val="00BA459D"/>
    <w:rsid w:val="00BB1B24"/>
    <w:rsid w:val="00BC3D20"/>
    <w:rsid w:val="00BE549A"/>
    <w:rsid w:val="00BE625C"/>
    <w:rsid w:val="00BF3317"/>
    <w:rsid w:val="00BF6231"/>
    <w:rsid w:val="00C10035"/>
    <w:rsid w:val="00C17456"/>
    <w:rsid w:val="00C27EE7"/>
    <w:rsid w:val="00C421BA"/>
    <w:rsid w:val="00C44621"/>
    <w:rsid w:val="00C46383"/>
    <w:rsid w:val="00C50A4E"/>
    <w:rsid w:val="00C553BE"/>
    <w:rsid w:val="00C60272"/>
    <w:rsid w:val="00C60D65"/>
    <w:rsid w:val="00C62843"/>
    <w:rsid w:val="00C63168"/>
    <w:rsid w:val="00C71BEE"/>
    <w:rsid w:val="00C721B3"/>
    <w:rsid w:val="00C728FA"/>
    <w:rsid w:val="00C742DD"/>
    <w:rsid w:val="00C81B51"/>
    <w:rsid w:val="00C82AD2"/>
    <w:rsid w:val="00C90843"/>
    <w:rsid w:val="00C9590D"/>
    <w:rsid w:val="00CA127E"/>
    <w:rsid w:val="00CB5B0B"/>
    <w:rsid w:val="00CB6C76"/>
    <w:rsid w:val="00D00199"/>
    <w:rsid w:val="00D02027"/>
    <w:rsid w:val="00D0693E"/>
    <w:rsid w:val="00D13278"/>
    <w:rsid w:val="00D200EC"/>
    <w:rsid w:val="00D243B8"/>
    <w:rsid w:val="00D264DC"/>
    <w:rsid w:val="00D31869"/>
    <w:rsid w:val="00D4149E"/>
    <w:rsid w:val="00D45075"/>
    <w:rsid w:val="00D45CEA"/>
    <w:rsid w:val="00D564CC"/>
    <w:rsid w:val="00D6562C"/>
    <w:rsid w:val="00D67D5F"/>
    <w:rsid w:val="00D70B5B"/>
    <w:rsid w:val="00D7633F"/>
    <w:rsid w:val="00D76D19"/>
    <w:rsid w:val="00D81E1F"/>
    <w:rsid w:val="00D84E09"/>
    <w:rsid w:val="00DA2C43"/>
    <w:rsid w:val="00DA793E"/>
    <w:rsid w:val="00DB770C"/>
    <w:rsid w:val="00DC1276"/>
    <w:rsid w:val="00DC1CAE"/>
    <w:rsid w:val="00DC6FE2"/>
    <w:rsid w:val="00DD1174"/>
    <w:rsid w:val="00DD20E4"/>
    <w:rsid w:val="00DE2557"/>
    <w:rsid w:val="00DE418A"/>
    <w:rsid w:val="00DE6E1E"/>
    <w:rsid w:val="00E012DD"/>
    <w:rsid w:val="00E05929"/>
    <w:rsid w:val="00E07052"/>
    <w:rsid w:val="00E12827"/>
    <w:rsid w:val="00E1412F"/>
    <w:rsid w:val="00E16CBE"/>
    <w:rsid w:val="00E260A9"/>
    <w:rsid w:val="00E26583"/>
    <w:rsid w:val="00E268D9"/>
    <w:rsid w:val="00E27A10"/>
    <w:rsid w:val="00E30C44"/>
    <w:rsid w:val="00E330E9"/>
    <w:rsid w:val="00E347C4"/>
    <w:rsid w:val="00E36916"/>
    <w:rsid w:val="00E409F4"/>
    <w:rsid w:val="00E41AF1"/>
    <w:rsid w:val="00E526E4"/>
    <w:rsid w:val="00E55EBF"/>
    <w:rsid w:val="00E62301"/>
    <w:rsid w:val="00E63A71"/>
    <w:rsid w:val="00E717BB"/>
    <w:rsid w:val="00E727A2"/>
    <w:rsid w:val="00E866B2"/>
    <w:rsid w:val="00E86840"/>
    <w:rsid w:val="00EA4AC7"/>
    <w:rsid w:val="00EC41AC"/>
    <w:rsid w:val="00ED396D"/>
    <w:rsid w:val="00EE1923"/>
    <w:rsid w:val="00EF1875"/>
    <w:rsid w:val="00F060F5"/>
    <w:rsid w:val="00F06224"/>
    <w:rsid w:val="00F1274F"/>
    <w:rsid w:val="00F17B10"/>
    <w:rsid w:val="00F20DE4"/>
    <w:rsid w:val="00F23B59"/>
    <w:rsid w:val="00F3189A"/>
    <w:rsid w:val="00F31C8B"/>
    <w:rsid w:val="00F32715"/>
    <w:rsid w:val="00F349EC"/>
    <w:rsid w:val="00F52BBD"/>
    <w:rsid w:val="00F557B7"/>
    <w:rsid w:val="00F63BF2"/>
    <w:rsid w:val="00F7095C"/>
    <w:rsid w:val="00F70EC2"/>
    <w:rsid w:val="00F71E34"/>
    <w:rsid w:val="00F83FC2"/>
    <w:rsid w:val="00F84450"/>
    <w:rsid w:val="00F9158A"/>
    <w:rsid w:val="00F97AAB"/>
    <w:rsid w:val="00FA0639"/>
    <w:rsid w:val="00FC0B7B"/>
    <w:rsid w:val="00FD0485"/>
    <w:rsid w:val="00FD6F05"/>
    <w:rsid w:val="00FD7D17"/>
    <w:rsid w:val="00FE2867"/>
    <w:rsid w:val="00FF0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3B3"/>
  </w:style>
  <w:style w:type="paragraph" w:styleId="Nagwek3">
    <w:name w:val="heading 3"/>
    <w:basedOn w:val="Normalny"/>
    <w:link w:val="Nagwek3Znak"/>
    <w:uiPriority w:val="9"/>
    <w:qFormat/>
    <w:rsid w:val="00D132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1327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cze">
    <w:name w:val="Hyperlink"/>
    <w:basedOn w:val="Domylnaczcionkaakapitu"/>
    <w:uiPriority w:val="99"/>
    <w:semiHidden/>
    <w:unhideWhenUsed/>
    <w:rsid w:val="00D1327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D7D1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E86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66B2"/>
  </w:style>
  <w:style w:type="paragraph" w:styleId="Stopka">
    <w:name w:val="footer"/>
    <w:basedOn w:val="Normalny"/>
    <w:link w:val="StopkaZnak"/>
    <w:uiPriority w:val="99"/>
    <w:unhideWhenUsed/>
    <w:rsid w:val="00E86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6B2"/>
  </w:style>
  <w:style w:type="paragraph" w:styleId="Podtytu">
    <w:name w:val="Subtitle"/>
    <w:basedOn w:val="Normalny"/>
    <w:link w:val="PodtytuZnak"/>
    <w:qFormat/>
    <w:rsid w:val="0042782E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2782E"/>
    <w:rPr>
      <w:rFonts w:ascii="Arial" w:eastAsia="Times New Roman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4E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A75A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75A2F"/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77115"/>
    <w:rPr>
      <w:b/>
      <w:bCs/>
      <w:i w:val="0"/>
      <w:iCs w:val="0"/>
    </w:rPr>
  </w:style>
  <w:style w:type="paragraph" w:customStyle="1" w:styleId="standard">
    <w:name w:val="standard"/>
    <w:basedOn w:val="Normalny"/>
    <w:rsid w:val="0071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17E81"/>
    <w:rPr>
      <w:b/>
      <w:bCs/>
    </w:rPr>
  </w:style>
  <w:style w:type="character" w:customStyle="1" w:styleId="st1">
    <w:name w:val="st1"/>
    <w:basedOn w:val="Domylnaczcionkaakapitu"/>
    <w:rsid w:val="003E634E"/>
  </w:style>
  <w:style w:type="character" w:customStyle="1" w:styleId="Nagwek2">
    <w:name w:val="Nagłówek #2_"/>
    <w:link w:val="Nagwek20"/>
    <w:uiPriority w:val="99"/>
    <w:locked/>
    <w:rsid w:val="00884025"/>
    <w:rPr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884025"/>
    <w:pPr>
      <w:shd w:val="clear" w:color="auto" w:fill="FFFFFF"/>
      <w:spacing w:after="0" w:line="379" w:lineRule="exact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3CF75-FB1D-4131-BDD0-195A248B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3651</TotalTime>
  <Pages>7</Pages>
  <Words>1868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Marta</cp:lastModifiedBy>
  <cp:revision>292</cp:revision>
  <cp:lastPrinted>2017-12-04T14:24:00Z</cp:lastPrinted>
  <dcterms:created xsi:type="dcterms:W3CDTF">2016-10-23T10:55:00Z</dcterms:created>
  <dcterms:modified xsi:type="dcterms:W3CDTF">2017-12-04T14:26:00Z</dcterms:modified>
</cp:coreProperties>
</file>