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zaświadczenie o braku podstaw wniesienia sprzeciwu 05.01.2017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5542B0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377A57">
              <w:rPr>
                <w:rFonts w:asciiTheme="minorHAnsi" w:hAnsiTheme="minorHAnsi"/>
                <w:sz w:val="18"/>
                <w:szCs w:val="18"/>
              </w:rPr>
              <w:t>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8600D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09.01.2017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0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87D30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035455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</w:t>
            </w:r>
            <w:r w:rsidRPr="00687D30">
              <w:rPr>
                <w:rFonts w:asciiTheme="minorHAnsi" w:hAnsiTheme="minorHAnsi"/>
                <w:sz w:val="18"/>
                <w:szCs w:val="18"/>
              </w:rPr>
              <w:t>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Kamila i Rafał Szewczun</w:t>
            </w:r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9" w:rsidRDefault="00A7447D" w:rsidP="00A7447D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447D">
              <w:rPr>
                <w:rFonts w:asciiTheme="minorHAnsi" w:hAnsiTheme="minorHAnsi"/>
                <w:sz w:val="18"/>
                <w:szCs w:val="18"/>
                <w:u w:val="single"/>
              </w:rPr>
              <w:t>Wniosek wycofany przez Inwestora</w:t>
            </w:r>
          </w:p>
          <w:p w:rsidR="00B247F9" w:rsidRPr="00676DB9" w:rsidRDefault="00866429" w:rsidP="00866429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26C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Default="00E526C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247F9" w:rsidRDefault="00E526C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E526C5" w:rsidRPr="001659A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kV, wymiana linii napowietrznej 0,4 kV i linii napowietrznej oświetlenia 0,23 kV do budynku gospodarczego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100/2, 182/2, 183/1, 184/6, 184/7, 184/13, 229, 230, 231, 281, 297, 298, 308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Milejewo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C0E9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4B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Postanowienie o uzup. </w:t>
            </w:r>
          </w:p>
          <w:p w:rsidR="00E526C5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17.02.2017 r.</w:t>
            </w:r>
          </w:p>
          <w:p w:rsidR="00367361" w:rsidRPr="00367361" w:rsidRDefault="00367361" w:rsidP="008D2E5C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WNIOSEK WYCOFANO </w:t>
            </w:r>
          </w:p>
          <w:p w:rsidR="00367361" w:rsidRPr="00676DB9" w:rsidRDefault="00367361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24.02.2017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Pr="00B247F9" w:rsidRDefault="00E526C5" w:rsidP="00B247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AB.6743.3.3.2017.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</w:rPr>
              <w:t>PP</w:t>
            </w:r>
          </w:p>
        </w:tc>
      </w:tr>
      <w:tr w:rsidR="000872E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Default="000872E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r w:rsidRPr="000872EC">
              <w:rPr>
                <w:sz w:val="18"/>
                <w:szCs w:val="18"/>
              </w:rPr>
              <w:t xml:space="preserve">dz. nr </w:t>
            </w:r>
            <w:r w:rsidR="00E3457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, </w:t>
            </w:r>
            <w:r w:rsidR="00E3457E">
              <w:rPr>
                <w:sz w:val="18"/>
                <w:szCs w:val="18"/>
              </w:rPr>
              <w:t>100/3, 100/4, 100/5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ewidencyjny Marzewo</w:t>
            </w:r>
          </w:p>
          <w:p w:rsidR="000872EC" w:rsidRPr="000872EC" w:rsidRDefault="000872EC" w:rsidP="000872EC">
            <w:r w:rsidRPr="000872EC">
              <w:rPr>
                <w:sz w:val="18"/>
                <w:szCs w:val="18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BC0E9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C" w:rsidRPr="00676DB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AB.6743.6.3</w:t>
            </w:r>
            <w:r w:rsidR="000872EC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E3457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Default="00E3457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E3457E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r w:rsidRPr="000872EC">
              <w:rPr>
                <w:sz w:val="18"/>
                <w:szCs w:val="18"/>
              </w:rPr>
              <w:t xml:space="preserve">dz. nr </w:t>
            </w:r>
            <w:r>
              <w:rPr>
                <w:sz w:val="18"/>
                <w:szCs w:val="18"/>
              </w:rPr>
              <w:t>29, 54, 101/2, 104, 106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ewidencyjny Marzewo</w:t>
            </w:r>
          </w:p>
          <w:p w:rsidR="00E3457E" w:rsidRPr="000872EC" w:rsidRDefault="00E3457E" w:rsidP="00051D4B">
            <w:r w:rsidRPr="000872EC">
              <w:rPr>
                <w:sz w:val="18"/>
                <w:szCs w:val="18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BC0E9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E" w:rsidRPr="00676DB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AB.6743.6.4.2017.WR</w:t>
            </w:r>
          </w:p>
        </w:tc>
      </w:tr>
      <w:tr w:rsidR="00E90B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0872EC" w:rsidRDefault="00E90BDB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Małkowski Kamil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budynku mieszkalnego jednorodzinnego przy ul. Sprzymierzonych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322/87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08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Pasłęk</w:t>
            </w:r>
          </w:p>
          <w:p w:rsidR="00E90BDB" w:rsidRPr="00E90BDB" w:rsidRDefault="00E90BDB" w:rsidP="00E90BDB">
            <w:r>
              <w:rPr>
                <w:rFonts w:asciiTheme="minorHAnsi" w:hAnsiTheme="minorHAnsi"/>
                <w:sz w:val="18"/>
                <w:szCs w:val="18"/>
              </w:rPr>
              <w:t xml:space="preserve">jednostka 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>ewidencyjn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BC0E9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B" w:rsidRPr="00676DB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AB.6743.6.5</w:t>
            </w:r>
            <w:r w:rsidRPr="00E90BDB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DMWRfIGALfW2oer+gVLDHLHnYmo=" w:salt="O1CQ+EtABmBOLeXJNRl9Fw==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2E1D"/>
    <w:rsid w:val="00077203"/>
    <w:rsid w:val="000872EC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C4C36"/>
    <w:rsid w:val="001D3919"/>
    <w:rsid w:val="001F5D0D"/>
    <w:rsid w:val="00215862"/>
    <w:rsid w:val="00217E06"/>
    <w:rsid w:val="00225FE4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2F7E4B"/>
    <w:rsid w:val="0030562A"/>
    <w:rsid w:val="003640F1"/>
    <w:rsid w:val="00367361"/>
    <w:rsid w:val="003776DD"/>
    <w:rsid w:val="00377A57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9775F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87D30"/>
    <w:rsid w:val="00692E2E"/>
    <w:rsid w:val="006A3FD5"/>
    <w:rsid w:val="006C1CA5"/>
    <w:rsid w:val="006C5139"/>
    <w:rsid w:val="006D0B51"/>
    <w:rsid w:val="006D27C8"/>
    <w:rsid w:val="006E27A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6429"/>
    <w:rsid w:val="00867600"/>
    <w:rsid w:val="00887648"/>
    <w:rsid w:val="008A01FA"/>
    <w:rsid w:val="008B1C7D"/>
    <w:rsid w:val="008C2A21"/>
    <w:rsid w:val="008D14DB"/>
    <w:rsid w:val="008D61E4"/>
    <w:rsid w:val="008E3C71"/>
    <w:rsid w:val="008E58C3"/>
    <w:rsid w:val="0091397B"/>
    <w:rsid w:val="00914D6C"/>
    <w:rsid w:val="00920091"/>
    <w:rsid w:val="0095343C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7447D"/>
    <w:rsid w:val="00A87AC7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34C70"/>
    <w:rsid w:val="00C37927"/>
    <w:rsid w:val="00C404D6"/>
    <w:rsid w:val="00C432B8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E36F3"/>
    <w:rsid w:val="00DF5BB6"/>
    <w:rsid w:val="00E1775D"/>
    <w:rsid w:val="00E22FB6"/>
    <w:rsid w:val="00E31DB4"/>
    <w:rsid w:val="00E33BB2"/>
    <w:rsid w:val="00E3457E"/>
    <w:rsid w:val="00E526C5"/>
    <w:rsid w:val="00E56F15"/>
    <w:rsid w:val="00E6332C"/>
    <w:rsid w:val="00E85365"/>
    <w:rsid w:val="00E90BDB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7669-9356-439C-920D-917DB6D3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373</Words>
  <Characters>2243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SP-AB</cp:lastModifiedBy>
  <cp:revision>143</cp:revision>
  <cp:lastPrinted>2015-07-27T09:48:00Z</cp:lastPrinted>
  <dcterms:created xsi:type="dcterms:W3CDTF">2016-04-06T12:29:00Z</dcterms:created>
  <dcterms:modified xsi:type="dcterms:W3CDTF">2017-02-27T14:28:00Z</dcterms:modified>
</cp:coreProperties>
</file>