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1659A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03.01.2017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Starostwo Powiatowe w Elblągu </w:t>
            </w:r>
          </w:p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ul. Saperów 14A</w:t>
            </w:r>
          </w:p>
          <w:p w:rsidR="0002193D" w:rsidRPr="00BC0E99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rzebudowa budynku mieszkalnego jednoro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dzinnego z termomodernizacją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672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 ewidencyjny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Zielonka Pasłęcka</w:t>
            </w:r>
          </w:p>
          <w:p w:rsidR="0002193D" w:rsidRPr="00BC0E9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ewidencyjna 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8A" w:rsidRDefault="00161A8A" w:rsidP="00161A8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Nie wniesiono</w:t>
            </w:r>
            <w:r w:rsidRPr="00161A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sprzeciwu</w:t>
            </w:r>
          </w:p>
          <w:p w:rsidR="0002193D" w:rsidRPr="00BC0E99" w:rsidRDefault="00161A8A" w:rsidP="00161A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zaświadczenie o braku podstaw wniesienia sprzeciwu 05.01.2017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659A5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AB.6743.6.1.2017.WR</w:t>
            </w:r>
          </w:p>
        </w:tc>
      </w:tr>
      <w:tr w:rsidR="005542B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BC0E99" w:rsidRDefault="005542B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1659A5" w:rsidRDefault="005542B0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5542B0" w:rsidRPr="001659A5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90, 98, 190/1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obręb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ewidencyjny Piastowo</w:t>
            </w:r>
          </w:p>
          <w:p w:rsidR="005542B0" w:rsidRDefault="00B247F9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5542B0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BC0E99" w:rsidRDefault="005542B0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B0" w:rsidRPr="00676DB9" w:rsidRDefault="005542B0" w:rsidP="00161A8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1659A5" w:rsidRDefault="0018600D" w:rsidP="00F067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AB.6743.3.1.2017.PP</w:t>
            </w:r>
          </w:p>
        </w:tc>
      </w:tr>
      <w:tr w:rsidR="001860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Default="001860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1659A5" w:rsidRDefault="0018600D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18600D" w:rsidRPr="001659A5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190/1</w:t>
            </w:r>
            <w:r w:rsidR="006E27AC">
              <w:rPr>
                <w:rFonts w:asciiTheme="minorHAnsi" w:hAnsiTheme="minorHAnsi"/>
                <w:sz w:val="18"/>
                <w:szCs w:val="18"/>
                <w:lang w:eastAsia="en-US"/>
              </w:rPr>
              <w:t>, 187/6, 187/7, 187/8, 187/9, 187/10, 187/11, 187/12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obręb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Piastowo</w:t>
            </w:r>
          </w:p>
          <w:p w:rsidR="0018600D" w:rsidRDefault="00B247F9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8600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BC0E99" w:rsidRDefault="0018600D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0D" w:rsidRPr="00676DB9" w:rsidRDefault="0018600D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Pr="001659A5" w:rsidRDefault="0018600D" w:rsidP="00186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AB.6743.3.2.2017.PP</w:t>
            </w:r>
          </w:p>
        </w:tc>
      </w:tr>
      <w:tr w:rsidR="0003545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Default="0003545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25.01.2017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sieci kanalizacji deszczowej oraz przebudowa kolizji sieci telekomunikacyjnej w ramach „przebudowa ulicy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Rzemieślniczej”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69, 80, 81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01 Pasłęk</w:t>
            </w:r>
          </w:p>
          <w:p w:rsidR="00035455" w:rsidRDefault="008E58C3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a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BC0E99" w:rsidRDefault="0003545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55" w:rsidRPr="00676DB9" w:rsidRDefault="0003545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18600D">
            <w:pPr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AB.6743.6.2.2017.WR</w:t>
            </w:r>
          </w:p>
        </w:tc>
      </w:tr>
      <w:tr w:rsidR="00B247F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Default="00B247F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035455" w:rsidRDefault="00B247F9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27.01.2017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bidi="en-US"/>
              </w:rPr>
              <w:t>Kamila i Rafał Szewczun</w:t>
            </w:r>
          </w:p>
          <w:p w:rsidR="00B247F9" w:rsidRPr="00035455" w:rsidRDefault="00B247F9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budynku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mieszkalnego jednorodzinnego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6/19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 ewidencyjny Sójki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ewidencyjna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C0E99" w:rsidRDefault="00B247F9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9" w:rsidRPr="00676DB9" w:rsidRDefault="00B247F9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AB.6743.7.1.2017.WR</w:t>
            </w:r>
          </w:p>
          <w:p w:rsidR="00B247F9" w:rsidRPr="00035455" w:rsidRDefault="00B247F9" w:rsidP="001860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26C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Default="00E526C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247F9" w:rsidRDefault="00E526C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E526C5" w:rsidRPr="001659A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kV, wymiana linii napowietrznej 0,4 kV i linii napowietrznej oświetlenia 0,23 kV do budynku gospodarczego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100/2, 182/2, 183/1, 184/6, 184/7, 184/13, 229, 230, 231, 281, 297, 298, 308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obręb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Milejewo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C0E99" w:rsidRDefault="00E526C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C5" w:rsidRPr="00676DB9" w:rsidRDefault="00E526C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Pr="00B247F9" w:rsidRDefault="00E526C5" w:rsidP="00B247F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AB.6743.3.3.2017.PP</w:t>
            </w:r>
          </w:p>
        </w:tc>
      </w:tr>
      <w:tr w:rsidR="000872E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2EC" w:rsidRDefault="000872E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Default="000872EC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P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872EC" w:rsidRP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Default="000872EC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sieci oświetlenia drogowego 0,4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kV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</w:p>
          <w:p w:rsidR="000872EC" w:rsidRPr="000872EC" w:rsidRDefault="000872EC" w:rsidP="000872EC">
            <w:pPr>
              <w:rPr>
                <w:sz w:val="18"/>
                <w:szCs w:val="18"/>
              </w:rPr>
            </w:pPr>
            <w:proofErr w:type="gramStart"/>
            <w:r w:rsidRPr="000872EC">
              <w:rPr>
                <w:sz w:val="18"/>
                <w:szCs w:val="18"/>
              </w:rPr>
              <w:t>dz</w:t>
            </w:r>
            <w:proofErr w:type="gramEnd"/>
            <w:r w:rsidRPr="000872EC">
              <w:rPr>
                <w:sz w:val="18"/>
                <w:szCs w:val="18"/>
              </w:rPr>
              <w:t xml:space="preserve">. nr </w:t>
            </w:r>
            <w:r w:rsidR="00E3457E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, </w:t>
            </w:r>
            <w:r w:rsidR="00E3457E">
              <w:rPr>
                <w:sz w:val="18"/>
                <w:szCs w:val="18"/>
              </w:rPr>
              <w:t>100/3, 100/4, 100/5</w:t>
            </w:r>
          </w:p>
          <w:p w:rsidR="000872EC" w:rsidRPr="000872EC" w:rsidRDefault="000872EC" w:rsidP="000872E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obręb</w:t>
            </w:r>
            <w:proofErr w:type="gramEnd"/>
            <w:r>
              <w:rPr>
                <w:sz w:val="18"/>
                <w:szCs w:val="18"/>
              </w:rPr>
              <w:t xml:space="preserve"> ewidencyjny Marzewo</w:t>
            </w:r>
          </w:p>
          <w:p w:rsidR="000872EC" w:rsidRPr="000872EC" w:rsidRDefault="000872EC" w:rsidP="000872EC">
            <w:proofErr w:type="gramStart"/>
            <w:r w:rsidRPr="000872EC">
              <w:rPr>
                <w:sz w:val="18"/>
                <w:szCs w:val="18"/>
              </w:rPr>
              <w:t>jednostka</w:t>
            </w:r>
            <w:proofErr w:type="gramEnd"/>
            <w:r w:rsidRPr="000872EC">
              <w:rPr>
                <w:sz w:val="18"/>
                <w:szCs w:val="18"/>
              </w:rPr>
              <w:t xml:space="preserve">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Pr="00BC0E99" w:rsidRDefault="000872EC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C" w:rsidRPr="00676DB9" w:rsidRDefault="000872EC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2EC" w:rsidRPr="00B247F9" w:rsidRDefault="00E3457E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AB.6743.6.3</w:t>
            </w:r>
            <w:r w:rsidR="000872EC">
              <w:rPr>
                <w:rFonts w:asciiTheme="minorHAnsi" w:hAnsiTheme="minorHAnsi"/>
                <w:sz w:val="18"/>
                <w:szCs w:val="18"/>
              </w:rPr>
              <w:t>.2017.WR</w:t>
            </w:r>
          </w:p>
        </w:tc>
      </w:tr>
      <w:tr w:rsidR="00E3457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E" w:rsidRDefault="00E3457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Default="00E3457E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Pr="000872EC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E3457E" w:rsidRPr="000872EC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E3457E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Default="00E3457E" w:rsidP="00051D4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sieci oświetlenia drogowego 0,4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kV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</w:p>
          <w:p w:rsidR="00E3457E" w:rsidRPr="000872EC" w:rsidRDefault="00E3457E" w:rsidP="00051D4B">
            <w:pPr>
              <w:rPr>
                <w:sz w:val="18"/>
                <w:szCs w:val="18"/>
              </w:rPr>
            </w:pPr>
            <w:proofErr w:type="gramStart"/>
            <w:r w:rsidRPr="000872EC">
              <w:rPr>
                <w:sz w:val="18"/>
                <w:szCs w:val="18"/>
              </w:rPr>
              <w:t>dz</w:t>
            </w:r>
            <w:proofErr w:type="gramEnd"/>
            <w:r w:rsidRPr="000872EC">
              <w:rPr>
                <w:sz w:val="18"/>
                <w:szCs w:val="18"/>
              </w:rPr>
              <w:t xml:space="preserve">. nr </w:t>
            </w:r>
            <w:r>
              <w:rPr>
                <w:sz w:val="18"/>
                <w:szCs w:val="18"/>
              </w:rPr>
              <w:t>29, 54, 101/2, 104, 106</w:t>
            </w:r>
          </w:p>
          <w:p w:rsidR="00E3457E" w:rsidRPr="000872EC" w:rsidRDefault="00E3457E" w:rsidP="00051D4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obręb</w:t>
            </w:r>
            <w:proofErr w:type="gramEnd"/>
            <w:r>
              <w:rPr>
                <w:sz w:val="18"/>
                <w:szCs w:val="18"/>
              </w:rPr>
              <w:t xml:space="preserve"> ewidencyjny Marzewo</w:t>
            </w:r>
          </w:p>
          <w:p w:rsidR="00E3457E" w:rsidRPr="000872EC" w:rsidRDefault="00E3457E" w:rsidP="00051D4B">
            <w:proofErr w:type="gramStart"/>
            <w:r w:rsidRPr="000872EC">
              <w:rPr>
                <w:sz w:val="18"/>
                <w:szCs w:val="18"/>
              </w:rPr>
              <w:t>jednostka</w:t>
            </w:r>
            <w:proofErr w:type="gramEnd"/>
            <w:r w:rsidRPr="000872EC">
              <w:rPr>
                <w:sz w:val="18"/>
                <w:szCs w:val="18"/>
              </w:rPr>
              <w:t xml:space="preserve">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Pr="00BC0E99" w:rsidRDefault="00E3457E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E" w:rsidRPr="00676DB9" w:rsidRDefault="00E3457E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E" w:rsidRPr="00B247F9" w:rsidRDefault="00E3457E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AB.6743.6.4.2017.WR</w:t>
            </w:r>
          </w:p>
        </w:tc>
      </w:tr>
      <w:tr w:rsidR="00E90B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B" w:rsidRDefault="00E90B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Pr="000872EC" w:rsidRDefault="00E90BDB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Małkowski Kamil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budynku mieszkalnego jednorodzinnego przy ul. Sprzymierzonych</w:t>
            </w:r>
          </w:p>
          <w:p w:rsidR="00E90BDB" w:rsidRDefault="00E90BDB" w:rsidP="00E90BD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322/87</w:t>
            </w:r>
          </w:p>
          <w:p w:rsidR="00E90BDB" w:rsidRDefault="00E90BDB" w:rsidP="00E90BD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08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Pasłęk</w:t>
            </w:r>
          </w:p>
          <w:p w:rsidR="00E90BDB" w:rsidRPr="00E90BDB" w:rsidRDefault="00E90BDB" w:rsidP="00E90BDB"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247F9">
              <w:rPr>
                <w:rFonts w:asciiTheme="minorHAnsi" w:hAnsiTheme="minorHAnsi"/>
                <w:sz w:val="18"/>
                <w:szCs w:val="18"/>
              </w:rPr>
              <w:t>ewidencyjn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B247F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Pr="00BC0E99" w:rsidRDefault="00E90BDB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B" w:rsidRPr="00676DB9" w:rsidRDefault="00E90BDB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AB.6743.6.5</w:t>
            </w:r>
            <w:bookmarkStart w:id="0" w:name="_GoBack"/>
            <w:bookmarkEnd w:id="0"/>
            <w:r w:rsidRPr="00E90BDB">
              <w:rPr>
                <w:rFonts w:asciiTheme="minorHAnsi" w:hAnsiTheme="minorHAnsi"/>
                <w:sz w:val="18"/>
                <w:szCs w:val="18"/>
              </w:rPr>
              <w:t>.2017.WR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MADOO2AiD8liv+uX86Ia0CrbGC8=" w:salt="CeLFpKbX6SzHzCHHLBg6ZQ==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35455"/>
    <w:rsid w:val="00045407"/>
    <w:rsid w:val="00052E1D"/>
    <w:rsid w:val="00077203"/>
    <w:rsid w:val="000872EC"/>
    <w:rsid w:val="00091C38"/>
    <w:rsid w:val="000A263A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1A8A"/>
    <w:rsid w:val="001659A5"/>
    <w:rsid w:val="00167E40"/>
    <w:rsid w:val="001746DA"/>
    <w:rsid w:val="001751F5"/>
    <w:rsid w:val="001776AA"/>
    <w:rsid w:val="00180BE6"/>
    <w:rsid w:val="0018600D"/>
    <w:rsid w:val="001C4C36"/>
    <w:rsid w:val="001D3919"/>
    <w:rsid w:val="001F5D0D"/>
    <w:rsid w:val="00215862"/>
    <w:rsid w:val="00217E06"/>
    <w:rsid w:val="00225FE4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640F1"/>
    <w:rsid w:val="003776DD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72946"/>
    <w:rsid w:val="0049193C"/>
    <w:rsid w:val="0049587F"/>
    <w:rsid w:val="004A4010"/>
    <w:rsid w:val="004A6700"/>
    <w:rsid w:val="004B0E49"/>
    <w:rsid w:val="004C22FD"/>
    <w:rsid w:val="004C3BFB"/>
    <w:rsid w:val="004C51EA"/>
    <w:rsid w:val="004D2CB5"/>
    <w:rsid w:val="004E5F16"/>
    <w:rsid w:val="004E6286"/>
    <w:rsid w:val="004F1EE3"/>
    <w:rsid w:val="004F2FC3"/>
    <w:rsid w:val="004F49E8"/>
    <w:rsid w:val="00525433"/>
    <w:rsid w:val="00541DB0"/>
    <w:rsid w:val="005542B0"/>
    <w:rsid w:val="00554428"/>
    <w:rsid w:val="005545C1"/>
    <w:rsid w:val="00556A6A"/>
    <w:rsid w:val="00560251"/>
    <w:rsid w:val="0057365D"/>
    <w:rsid w:val="0059775F"/>
    <w:rsid w:val="005B3037"/>
    <w:rsid w:val="005D7F62"/>
    <w:rsid w:val="005E077B"/>
    <w:rsid w:val="005F2CB1"/>
    <w:rsid w:val="0060103C"/>
    <w:rsid w:val="0060169A"/>
    <w:rsid w:val="00610284"/>
    <w:rsid w:val="00622E6A"/>
    <w:rsid w:val="00662A83"/>
    <w:rsid w:val="00663769"/>
    <w:rsid w:val="00667EF1"/>
    <w:rsid w:val="00672B99"/>
    <w:rsid w:val="00676DB9"/>
    <w:rsid w:val="00684138"/>
    <w:rsid w:val="00692E2E"/>
    <w:rsid w:val="006A3FD5"/>
    <w:rsid w:val="006C1CA5"/>
    <w:rsid w:val="006C5139"/>
    <w:rsid w:val="006D0B51"/>
    <w:rsid w:val="006D27C8"/>
    <w:rsid w:val="006E27AC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87648"/>
    <w:rsid w:val="008A01FA"/>
    <w:rsid w:val="008B1C7D"/>
    <w:rsid w:val="008C2A21"/>
    <w:rsid w:val="008D14DB"/>
    <w:rsid w:val="008D61E4"/>
    <w:rsid w:val="008E3C71"/>
    <w:rsid w:val="008E58C3"/>
    <w:rsid w:val="0091397B"/>
    <w:rsid w:val="00914D6C"/>
    <w:rsid w:val="00920091"/>
    <w:rsid w:val="0095343C"/>
    <w:rsid w:val="00961AB9"/>
    <w:rsid w:val="009828B9"/>
    <w:rsid w:val="00993B70"/>
    <w:rsid w:val="009A53AD"/>
    <w:rsid w:val="009A559A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2EAC"/>
    <w:rsid w:val="00AC4A05"/>
    <w:rsid w:val="00AD067F"/>
    <w:rsid w:val="00AD3488"/>
    <w:rsid w:val="00B07934"/>
    <w:rsid w:val="00B140C4"/>
    <w:rsid w:val="00B16B40"/>
    <w:rsid w:val="00B247F9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404D6"/>
    <w:rsid w:val="00C432B8"/>
    <w:rsid w:val="00C45DC4"/>
    <w:rsid w:val="00C526DD"/>
    <w:rsid w:val="00C87BE1"/>
    <w:rsid w:val="00C94661"/>
    <w:rsid w:val="00CB7D63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E36F3"/>
    <w:rsid w:val="00DF5BB6"/>
    <w:rsid w:val="00E1775D"/>
    <w:rsid w:val="00E22FB6"/>
    <w:rsid w:val="00E31DB4"/>
    <w:rsid w:val="00E33BB2"/>
    <w:rsid w:val="00E3457E"/>
    <w:rsid w:val="00E526C5"/>
    <w:rsid w:val="00E56F15"/>
    <w:rsid w:val="00E6332C"/>
    <w:rsid w:val="00E85365"/>
    <w:rsid w:val="00E90BDB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6ACB"/>
    <w:rsid w:val="00F47E0B"/>
    <w:rsid w:val="00F91B0F"/>
    <w:rsid w:val="00FB21BB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B9977-84AE-4620-9C52-BA3D7A04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342</Words>
  <Characters>2052</Characters>
  <Application>Microsoft Office Word</Application>
  <DocSecurity>8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135</cp:revision>
  <cp:lastPrinted>2015-07-27T09:48:00Z</cp:lastPrinted>
  <dcterms:created xsi:type="dcterms:W3CDTF">2016-04-06T12:29:00Z</dcterms:created>
  <dcterms:modified xsi:type="dcterms:W3CDTF">2017-02-07T08:48:00Z</dcterms:modified>
</cp:coreProperties>
</file>