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17" w:rsidRPr="004445A1" w:rsidRDefault="00FD7D17" w:rsidP="00E866B2">
      <w:pPr>
        <w:shd w:val="clear" w:color="auto" w:fill="FFFFFF"/>
        <w:spacing w:line="360" w:lineRule="auto"/>
        <w:ind w:right="49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445A1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4445A1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4445A1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="00E63A71">
        <w:rPr>
          <w:rFonts w:ascii="Arial" w:hAnsi="Arial" w:cs="Arial"/>
          <w:b/>
          <w:spacing w:val="-1"/>
          <w:sz w:val="24"/>
          <w:szCs w:val="24"/>
        </w:rPr>
        <w:t>od</w:t>
      </w:r>
      <w:r w:rsidRPr="004445A1">
        <w:rPr>
          <w:rFonts w:ascii="Arial" w:hAnsi="Arial" w:cs="Arial"/>
          <w:b/>
          <w:spacing w:val="-1"/>
          <w:sz w:val="24"/>
          <w:szCs w:val="24"/>
        </w:rPr>
        <w:t xml:space="preserve"> 28 października 2016 r.</w:t>
      </w:r>
      <w:r w:rsidR="00E63A71">
        <w:rPr>
          <w:rFonts w:ascii="Arial" w:hAnsi="Arial" w:cs="Arial"/>
          <w:b/>
          <w:spacing w:val="-1"/>
          <w:sz w:val="24"/>
          <w:szCs w:val="24"/>
        </w:rPr>
        <w:t xml:space="preserve"> do 02 grudnia 2016 r.</w:t>
      </w:r>
    </w:p>
    <w:p w:rsidR="00FD7D17" w:rsidRPr="00714269" w:rsidRDefault="00FD7D17" w:rsidP="00A97494">
      <w:pPr>
        <w:shd w:val="clear" w:color="auto" w:fill="FFFFFF"/>
        <w:spacing w:line="360" w:lineRule="auto"/>
        <w:ind w:right="100" w:firstLine="708"/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4445A1">
        <w:rPr>
          <w:rFonts w:ascii="Arial" w:hAnsi="Arial" w:cs="Arial"/>
          <w:b/>
          <w:spacing w:val="-3"/>
          <w:sz w:val="24"/>
          <w:szCs w:val="24"/>
        </w:rPr>
        <w:t>W okresie międzysesyjnym, tj.</w:t>
      </w:r>
      <w:r w:rsidR="00E866B2" w:rsidRPr="004445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spacing w:val="-1"/>
          <w:sz w:val="24"/>
          <w:szCs w:val="24"/>
        </w:rPr>
        <w:t>od 28 października</w:t>
      </w:r>
      <w:r w:rsidR="00E63A71">
        <w:rPr>
          <w:rFonts w:ascii="Arial" w:hAnsi="Arial" w:cs="Arial"/>
          <w:b/>
          <w:spacing w:val="-1"/>
          <w:sz w:val="24"/>
          <w:szCs w:val="24"/>
        </w:rPr>
        <w:t xml:space="preserve"> do 02 grudnia</w:t>
      </w:r>
      <w:r w:rsidRPr="004445A1">
        <w:rPr>
          <w:rFonts w:ascii="Arial" w:hAnsi="Arial" w:cs="Arial"/>
          <w:b/>
          <w:spacing w:val="-1"/>
          <w:sz w:val="24"/>
          <w:szCs w:val="24"/>
        </w:rPr>
        <w:t>,</w:t>
      </w:r>
      <w:r w:rsidR="00E866B2" w:rsidRPr="004445A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spacing w:val="-5"/>
          <w:sz w:val="24"/>
          <w:szCs w:val="24"/>
        </w:rPr>
        <w:t>Zarząd obradował</w:t>
      </w:r>
      <w:r w:rsidR="00E866B2" w:rsidRPr="004445A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0351E">
        <w:rPr>
          <w:rFonts w:ascii="Arial" w:hAnsi="Arial" w:cs="Arial"/>
          <w:b/>
          <w:spacing w:val="-5"/>
          <w:sz w:val="24"/>
          <w:szCs w:val="24"/>
        </w:rPr>
        <w:t>6</w:t>
      </w:r>
      <w:r w:rsidRPr="004445A1">
        <w:rPr>
          <w:rFonts w:ascii="Arial" w:hAnsi="Arial" w:cs="Arial"/>
          <w:b/>
          <w:spacing w:val="-5"/>
          <w:sz w:val="24"/>
          <w:szCs w:val="24"/>
        </w:rPr>
        <w:t xml:space="preserve"> - krotnie.</w:t>
      </w:r>
    </w:p>
    <w:p w:rsidR="00FD7D17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714269">
        <w:rPr>
          <w:rFonts w:ascii="Arial" w:hAnsi="Arial" w:cs="Arial"/>
          <w:b/>
          <w:spacing w:val="1"/>
          <w:sz w:val="24"/>
          <w:szCs w:val="24"/>
          <w:u w:val="single"/>
        </w:rPr>
        <w:t>Z zakresu spraw finansowych,  Zarząd:</w:t>
      </w:r>
    </w:p>
    <w:p w:rsidR="00D76D19" w:rsidRPr="00D76D19" w:rsidRDefault="00D76D19" w:rsidP="00D76D1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100"/>
        <w:jc w:val="both"/>
        <w:rPr>
          <w:rFonts w:ascii="Arial" w:hAnsi="Arial" w:cs="Arial"/>
          <w:b/>
          <w:spacing w:val="1"/>
          <w:sz w:val="10"/>
          <w:szCs w:val="10"/>
          <w:u w:val="single"/>
        </w:rPr>
      </w:pPr>
    </w:p>
    <w:p w:rsidR="006F7E2F" w:rsidRPr="00A97494" w:rsidRDefault="006F7E2F" w:rsidP="00714269">
      <w:pPr>
        <w:pStyle w:val="Akapitzlist"/>
        <w:numPr>
          <w:ilvl w:val="0"/>
          <w:numId w:val="24"/>
        </w:numPr>
        <w:shd w:val="clear" w:color="auto" w:fill="FFFFFF"/>
        <w:tabs>
          <w:tab w:val="left" w:pos="-142"/>
        </w:tabs>
        <w:spacing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97494">
        <w:rPr>
          <w:rFonts w:ascii="Arial" w:hAnsi="Arial" w:cs="Arial"/>
          <w:b/>
          <w:sz w:val="24"/>
          <w:szCs w:val="24"/>
        </w:rPr>
        <w:t xml:space="preserve">zaakceptował projekt budżetu 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>Powiatu Elb</w:t>
      </w:r>
      <w:r w:rsidR="008A73D9" w:rsidRPr="00A97494">
        <w:rPr>
          <w:rFonts w:ascii="Arial" w:eastAsia="Calibri" w:hAnsi="Arial" w:cs="Arial"/>
          <w:b/>
          <w:sz w:val="24"/>
          <w:szCs w:val="24"/>
          <w:lang w:eastAsia="en-US"/>
        </w:rPr>
        <w:t>ląskiego na 2017 r.,</w:t>
      </w:r>
    </w:p>
    <w:p w:rsidR="006F7E2F" w:rsidRPr="00A97494" w:rsidRDefault="006F7E2F" w:rsidP="00714269">
      <w:pPr>
        <w:pStyle w:val="Akapitzlist"/>
        <w:numPr>
          <w:ilvl w:val="0"/>
          <w:numId w:val="24"/>
        </w:numPr>
        <w:shd w:val="clear" w:color="auto" w:fill="FFFFFF"/>
        <w:tabs>
          <w:tab w:val="left" w:pos="-142"/>
        </w:tabs>
        <w:spacing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97494">
        <w:rPr>
          <w:rFonts w:ascii="Arial" w:hAnsi="Arial" w:cs="Arial"/>
          <w:b/>
          <w:sz w:val="24"/>
          <w:szCs w:val="24"/>
        </w:rPr>
        <w:t>na wniosek Proboszcza Parafii Rzymskokatolickiej w Tolkmicku</w:t>
      </w:r>
      <w:r w:rsidR="00761EE7" w:rsidRPr="00A97494">
        <w:rPr>
          <w:rFonts w:ascii="Arial" w:hAnsi="Arial" w:cs="Arial"/>
          <w:b/>
          <w:sz w:val="24"/>
          <w:szCs w:val="24"/>
        </w:rPr>
        <w:t>, Zarząd</w:t>
      </w:r>
      <w:r w:rsidRPr="00A97494">
        <w:rPr>
          <w:rFonts w:ascii="Arial" w:hAnsi="Arial" w:cs="Arial"/>
          <w:b/>
          <w:sz w:val="24"/>
          <w:szCs w:val="24"/>
        </w:rPr>
        <w:t xml:space="preserve"> </w:t>
      </w:r>
      <w:r w:rsidR="00761EE7" w:rsidRPr="00A97494">
        <w:rPr>
          <w:rFonts w:ascii="Arial" w:hAnsi="Arial" w:cs="Arial"/>
          <w:b/>
          <w:sz w:val="24"/>
          <w:szCs w:val="24"/>
        </w:rPr>
        <w:t>wprowadził</w:t>
      </w:r>
      <w:r w:rsidRPr="00A97494">
        <w:rPr>
          <w:rFonts w:ascii="Arial" w:hAnsi="Arial" w:cs="Arial"/>
          <w:b/>
          <w:sz w:val="24"/>
          <w:szCs w:val="24"/>
        </w:rPr>
        <w:t xml:space="preserve"> do projektu budżetu </w:t>
      </w:r>
      <w:r w:rsidR="00A97494" w:rsidRPr="00A97494">
        <w:rPr>
          <w:rFonts w:ascii="Arial" w:hAnsi="Arial" w:cs="Arial"/>
          <w:b/>
          <w:sz w:val="24"/>
          <w:szCs w:val="24"/>
        </w:rPr>
        <w:t>Powiatu Elbląskiego na rok 2017</w:t>
      </w:r>
      <w:r w:rsidRPr="00A97494">
        <w:rPr>
          <w:rFonts w:ascii="Arial" w:hAnsi="Arial" w:cs="Arial"/>
          <w:b/>
          <w:sz w:val="24"/>
          <w:szCs w:val="24"/>
        </w:rPr>
        <w:t xml:space="preserve"> </w:t>
      </w:r>
      <w:r w:rsidR="00D76D19" w:rsidRPr="00A97494">
        <w:rPr>
          <w:rFonts w:ascii="Arial" w:hAnsi="Arial" w:cs="Arial"/>
          <w:b/>
          <w:sz w:val="24"/>
          <w:szCs w:val="24"/>
        </w:rPr>
        <w:t xml:space="preserve">zadanie dot. </w:t>
      </w:r>
      <w:r w:rsidRPr="00A97494">
        <w:rPr>
          <w:rFonts w:ascii="Arial" w:hAnsi="Arial" w:cs="Arial"/>
          <w:b/>
          <w:sz w:val="24"/>
          <w:szCs w:val="24"/>
        </w:rPr>
        <w:t>dofinasowania remontu organów kościelnych w kwocie 3 000 zł</w:t>
      </w:r>
      <w:r w:rsidR="008A73D9" w:rsidRPr="00A97494">
        <w:rPr>
          <w:rFonts w:ascii="Arial" w:hAnsi="Arial" w:cs="Arial"/>
          <w:b/>
          <w:sz w:val="24"/>
          <w:szCs w:val="24"/>
        </w:rPr>
        <w:t>,</w:t>
      </w:r>
    </w:p>
    <w:p w:rsidR="00714269" w:rsidRPr="00A97494" w:rsidRDefault="00714269" w:rsidP="00714269">
      <w:pPr>
        <w:pStyle w:val="Akapitzlist"/>
        <w:numPr>
          <w:ilvl w:val="0"/>
          <w:numId w:val="24"/>
        </w:numPr>
        <w:shd w:val="clear" w:color="auto" w:fill="FFFFFF"/>
        <w:tabs>
          <w:tab w:val="left" w:pos="-142"/>
        </w:tabs>
        <w:spacing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97494">
        <w:rPr>
          <w:rFonts w:ascii="Arial" w:hAnsi="Arial" w:cs="Arial"/>
          <w:b/>
          <w:sz w:val="24"/>
          <w:szCs w:val="24"/>
        </w:rPr>
        <w:t xml:space="preserve">przyjął </w:t>
      </w:r>
      <w:r w:rsidRPr="00A9749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informację z wykonania budżetu Powiatu Elbląskiego wg stanu na 31.10.2016 r.,</w:t>
      </w:r>
    </w:p>
    <w:p w:rsidR="008A73D9" w:rsidRPr="00A97494" w:rsidRDefault="008A73D9" w:rsidP="00714269">
      <w:pPr>
        <w:pStyle w:val="Akapitzlist"/>
        <w:numPr>
          <w:ilvl w:val="0"/>
          <w:numId w:val="24"/>
        </w:numPr>
        <w:shd w:val="clear" w:color="auto" w:fill="FFFFFF"/>
        <w:tabs>
          <w:tab w:val="left" w:pos="-142"/>
        </w:tabs>
        <w:spacing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97494">
        <w:rPr>
          <w:rFonts w:ascii="Arial" w:hAnsi="Arial" w:cs="Arial"/>
          <w:b/>
          <w:spacing w:val="1"/>
          <w:sz w:val="24"/>
          <w:szCs w:val="24"/>
        </w:rPr>
        <w:t xml:space="preserve">lokował wolne środki </w:t>
      </w:r>
      <w:r w:rsidR="00A97494">
        <w:rPr>
          <w:rFonts w:ascii="Arial" w:hAnsi="Arial" w:cs="Arial"/>
          <w:b/>
          <w:spacing w:val="1"/>
          <w:sz w:val="24"/>
          <w:szCs w:val="24"/>
        </w:rPr>
        <w:t xml:space="preserve">w bankach oferujących najwyższe </w:t>
      </w:r>
      <w:r w:rsidRPr="00A97494">
        <w:rPr>
          <w:rFonts w:ascii="Arial" w:hAnsi="Arial" w:cs="Arial"/>
          <w:b/>
          <w:spacing w:val="1"/>
          <w:sz w:val="24"/>
          <w:szCs w:val="24"/>
        </w:rPr>
        <w:t>oprocentowanie.</w:t>
      </w:r>
    </w:p>
    <w:p w:rsidR="004445A1" w:rsidRPr="00714269" w:rsidRDefault="004445A1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 w:right="100"/>
        <w:jc w:val="both"/>
        <w:rPr>
          <w:rFonts w:ascii="Arial" w:hAnsi="Arial" w:cs="Arial"/>
          <w:b/>
          <w:spacing w:val="1"/>
          <w:sz w:val="10"/>
          <w:szCs w:val="10"/>
        </w:rPr>
      </w:pPr>
    </w:p>
    <w:p w:rsidR="00FD7D17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>Z zakresu spraw drogowych, Zarząd:</w:t>
      </w:r>
    </w:p>
    <w:p w:rsidR="00D76D19" w:rsidRPr="00D76D19" w:rsidRDefault="00D76D19" w:rsidP="00D76D1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230E7C" w:rsidRPr="00A97494" w:rsidRDefault="00230E7C" w:rsidP="00714269">
      <w:pPr>
        <w:pStyle w:val="Akapitzlist"/>
        <w:numPr>
          <w:ilvl w:val="0"/>
          <w:numId w:val="24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97494">
        <w:rPr>
          <w:rFonts w:ascii="Arial" w:hAnsi="Arial" w:cs="Arial"/>
          <w:b/>
          <w:sz w:val="24"/>
          <w:szCs w:val="24"/>
        </w:rPr>
        <w:t>wprowadził do projektu budżetu Powiatu Elbląskiego na rok 2017 remont chodnika w Zielonce Pasłęckiej oraz remont drogi powiatowej od starodroża S7 do Aniołowa</w:t>
      </w:r>
      <w:r w:rsidR="008A73D9" w:rsidRPr="00A97494">
        <w:rPr>
          <w:rFonts w:ascii="Arial" w:hAnsi="Arial" w:cs="Arial"/>
          <w:b/>
          <w:sz w:val="24"/>
          <w:szCs w:val="24"/>
        </w:rPr>
        <w:t>,</w:t>
      </w:r>
    </w:p>
    <w:p w:rsidR="000111E6" w:rsidRPr="00714269" w:rsidRDefault="000111E6" w:rsidP="00714269">
      <w:pPr>
        <w:pStyle w:val="Akapitzlist"/>
        <w:numPr>
          <w:ilvl w:val="0"/>
          <w:numId w:val="24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97494">
        <w:rPr>
          <w:rFonts w:ascii="Arial" w:hAnsi="Arial" w:cs="Arial"/>
          <w:b/>
          <w:sz w:val="24"/>
          <w:szCs w:val="24"/>
        </w:rPr>
        <w:t xml:space="preserve">podpisał 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aneks nr 1 do umowy nr 6/2016PE z dnia 20 czerwca 2016 r. </w:t>
      </w:r>
      <w:r w:rsidR="00A97494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>z Gminą Elbląg dot. wspólnej realizacji zadania pn. „Remont nawierzchni odcinka drogi powiatowej Nr 1138N w m. Czechowo o długości 378,10m"</w:t>
      </w:r>
      <w:r w:rsidR="00761EE7"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61EE7">
        <w:rPr>
          <w:rFonts w:ascii="Arial" w:eastAsia="Calibri" w:hAnsi="Arial" w:cs="Arial"/>
          <w:sz w:val="24"/>
          <w:szCs w:val="24"/>
          <w:lang w:eastAsia="en-US"/>
        </w:rPr>
        <w:t xml:space="preserve">(aneks zwiększa wartość wkładu Powiatu Elbląskiego w realizację powyższego zadania </w:t>
      </w:r>
      <w:r w:rsidR="00A97494">
        <w:rPr>
          <w:rFonts w:ascii="Arial" w:eastAsia="Calibri" w:hAnsi="Arial" w:cs="Arial"/>
          <w:sz w:val="24"/>
          <w:szCs w:val="24"/>
          <w:lang w:eastAsia="en-US"/>
        </w:rPr>
        <w:br/>
      </w:r>
      <w:r w:rsidR="00761EE7">
        <w:rPr>
          <w:rFonts w:ascii="Arial" w:eastAsia="Calibri" w:hAnsi="Arial" w:cs="Arial"/>
          <w:sz w:val="24"/>
          <w:szCs w:val="24"/>
          <w:lang w:eastAsia="en-US"/>
        </w:rPr>
        <w:t xml:space="preserve">o kwotę </w:t>
      </w:r>
      <w:r w:rsidR="008522FE">
        <w:rPr>
          <w:rFonts w:ascii="Arial" w:eastAsia="Calibri" w:hAnsi="Arial" w:cs="Arial"/>
          <w:sz w:val="24"/>
          <w:szCs w:val="24"/>
          <w:lang w:eastAsia="en-US"/>
        </w:rPr>
        <w:t>16 959,50 zł</w:t>
      </w:r>
      <w:r w:rsidR="00761EE7">
        <w:rPr>
          <w:rFonts w:ascii="Arial" w:eastAsia="Calibri" w:hAnsi="Arial" w:cs="Arial"/>
          <w:sz w:val="24"/>
          <w:szCs w:val="24"/>
          <w:lang w:eastAsia="en-US"/>
        </w:rPr>
        <w:t>),</w:t>
      </w:r>
    </w:p>
    <w:p w:rsidR="000111E6" w:rsidRPr="00714269" w:rsidRDefault="000111E6" w:rsidP="00714269">
      <w:pPr>
        <w:pStyle w:val="Akapitzlist"/>
        <w:numPr>
          <w:ilvl w:val="0"/>
          <w:numId w:val="24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97494">
        <w:rPr>
          <w:rFonts w:ascii="Arial" w:hAnsi="Arial" w:cs="Arial"/>
          <w:b/>
          <w:spacing w:val="5"/>
          <w:sz w:val="24"/>
          <w:szCs w:val="24"/>
        </w:rPr>
        <w:t xml:space="preserve">podpisał aneks 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nr 1 do umowy nr 4/2016PE z dnia </w:t>
      </w:r>
      <w:r w:rsidR="00A97494"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6 czerwca 2016 r. </w:t>
      </w:r>
      <w:r w:rsidR="00A97494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A97494" w:rsidRPr="00A97494">
        <w:rPr>
          <w:rFonts w:ascii="Arial" w:eastAsia="Calibri" w:hAnsi="Arial" w:cs="Arial"/>
          <w:b/>
          <w:sz w:val="24"/>
          <w:szCs w:val="24"/>
          <w:lang w:eastAsia="en-US"/>
        </w:rPr>
        <w:t>z G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>miną Młynary dot. wspólnej realizacji zadania pn. „Remont nawierzchni dróg powiatowych nr 2146N – ul. Kościelnej, nr 2155N – ul. Paderewskiego i nr 2143N – ul. Chopina w Młynarach"</w:t>
      </w:r>
      <w:r w:rsidR="00761EE7">
        <w:rPr>
          <w:rFonts w:ascii="Arial" w:eastAsia="Calibri" w:hAnsi="Arial" w:cs="Arial"/>
          <w:sz w:val="24"/>
          <w:szCs w:val="24"/>
          <w:lang w:eastAsia="en-US"/>
        </w:rPr>
        <w:t xml:space="preserve"> (aneks zwiększa wartość wkładu Powiatu Elbląskiego </w:t>
      </w:r>
      <w:r w:rsidR="00A97494">
        <w:rPr>
          <w:rFonts w:ascii="Arial" w:eastAsia="Calibri" w:hAnsi="Arial" w:cs="Arial"/>
          <w:sz w:val="24"/>
          <w:szCs w:val="24"/>
          <w:lang w:eastAsia="en-US"/>
        </w:rPr>
        <w:br/>
      </w:r>
      <w:r w:rsidR="00761EE7">
        <w:rPr>
          <w:rFonts w:ascii="Arial" w:eastAsia="Calibri" w:hAnsi="Arial" w:cs="Arial"/>
          <w:sz w:val="24"/>
          <w:szCs w:val="24"/>
          <w:lang w:eastAsia="en-US"/>
        </w:rPr>
        <w:t>w realizację powyższego zadania o kwotę 50 000 zł),</w:t>
      </w:r>
    </w:p>
    <w:p w:rsidR="009840DD" w:rsidRPr="00A97494" w:rsidRDefault="008A73D9" w:rsidP="00714269">
      <w:pPr>
        <w:pStyle w:val="Akapitzlist"/>
        <w:widowControl/>
        <w:numPr>
          <w:ilvl w:val="0"/>
          <w:numId w:val="24"/>
        </w:numPr>
        <w:tabs>
          <w:tab w:val="left" w:pos="-142"/>
          <w:tab w:val="left" w:pos="142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FD0485"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polecił wystąpić z pismem do </w:t>
      </w:r>
      <w:r w:rsidR="00FD0485" w:rsidRPr="00A97494">
        <w:rPr>
          <w:rFonts w:ascii="Arial" w:hAnsi="Arial" w:cs="Arial"/>
          <w:b/>
          <w:sz w:val="24"/>
          <w:szCs w:val="24"/>
        </w:rPr>
        <w:t xml:space="preserve">P. Krzysztofa Zaskalskiego - </w:t>
      </w:r>
      <w:r w:rsidR="00FD0485" w:rsidRPr="00A97494">
        <w:rPr>
          <w:rFonts w:ascii="Arial" w:hAnsi="Arial" w:cs="Arial"/>
          <w:b/>
          <w:color w:val="000000"/>
          <w:sz w:val="24"/>
          <w:szCs w:val="24"/>
        </w:rPr>
        <w:t xml:space="preserve">P.P.H.U. „TRANSMŁYN – 2” z siedzibą w Żurawcu o przedłużenie terminu płatności faktury nr FS 126/2016 za zadnie pn. „Remont pobocza drogi powiatowej nr 1121 N na odcinku Żurawiec – Krzewsk” do czasu otrzymania opinii biegłego </w:t>
      </w:r>
      <w:r w:rsidR="00FD0485" w:rsidRPr="00A97494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rzeczoznawcy sądowego, która ma wpłynąć do Starostwa Powiatowego </w:t>
      </w:r>
      <w:r w:rsidR="00A97494">
        <w:rPr>
          <w:rFonts w:ascii="Arial" w:hAnsi="Arial" w:cs="Arial"/>
          <w:b/>
          <w:color w:val="000000"/>
          <w:sz w:val="24"/>
          <w:szCs w:val="24"/>
        </w:rPr>
        <w:br/>
      </w:r>
      <w:r w:rsidR="00FD0485" w:rsidRPr="00A97494">
        <w:rPr>
          <w:rFonts w:ascii="Arial" w:hAnsi="Arial" w:cs="Arial"/>
          <w:b/>
          <w:color w:val="000000"/>
          <w:sz w:val="24"/>
          <w:szCs w:val="24"/>
        </w:rPr>
        <w:t>w Elblągu do 15 grudnia 2016 r.”,</w:t>
      </w:r>
    </w:p>
    <w:p w:rsidR="0070616A" w:rsidRPr="00A97494" w:rsidRDefault="0070616A" w:rsidP="0071426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7494">
        <w:rPr>
          <w:rFonts w:ascii="Arial" w:hAnsi="Arial" w:cs="Arial"/>
          <w:b/>
          <w:color w:val="000000"/>
          <w:sz w:val="24"/>
          <w:szCs w:val="24"/>
        </w:rPr>
        <w:t>p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olecił wprowadzić do projektu budżetu powiatu na rok 2017 kwotę 40.000,00 zł na wykonanie dokumentacji projektowej na zadanie dot. </w:t>
      </w:r>
      <w:r w:rsidRPr="00A97494">
        <w:rPr>
          <w:rFonts w:ascii="Arial" w:hAnsi="Arial" w:cs="Arial"/>
          <w:b/>
          <w:color w:val="000000"/>
          <w:sz w:val="24"/>
          <w:szCs w:val="24"/>
        </w:rPr>
        <w:t>odbudowy drogi powiatowej nr 1187N Rychliki</w:t>
      </w:r>
      <w:r w:rsidR="00A97494" w:rsidRPr="00A974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97494">
        <w:rPr>
          <w:rFonts w:ascii="Arial" w:hAnsi="Arial" w:cs="Arial"/>
          <w:b/>
          <w:color w:val="000000"/>
          <w:sz w:val="24"/>
          <w:szCs w:val="24"/>
        </w:rPr>
        <w:t>- Rejsyty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 oraz zwrócić się do Wójta </w:t>
      </w:r>
      <w:r w:rsidR="00A97494" w:rsidRPr="00A97494">
        <w:rPr>
          <w:rFonts w:ascii="Arial" w:eastAsia="Calibri" w:hAnsi="Arial" w:cs="Arial"/>
          <w:b/>
          <w:sz w:val="24"/>
          <w:szCs w:val="24"/>
          <w:lang w:eastAsia="en-US"/>
        </w:rPr>
        <w:t>Rychlik</w:t>
      </w:r>
      <w:r w:rsidR="00714269" w:rsidRPr="00A97494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o wskazanie w jakiej wysokości gmina może dofinansować wykonanie zadania </w:t>
      </w:r>
      <w:r w:rsidR="00A97494" w:rsidRPr="00A97494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>w roku 2018,</w:t>
      </w:r>
    </w:p>
    <w:p w:rsidR="0070616A" w:rsidRPr="00A97494" w:rsidRDefault="0070616A" w:rsidP="0071426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7494">
        <w:rPr>
          <w:rFonts w:ascii="Arial" w:hAnsi="Arial" w:cs="Arial"/>
          <w:b/>
          <w:color w:val="000000"/>
          <w:sz w:val="24"/>
          <w:szCs w:val="24"/>
        </w:rPr>
        <w:t xml:space="preserve">polecił zwrócić się 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do Wójta Rychlik z propozycją współfinansowania dokumentacji projektowej na zadanie dot. </w:t>
      </w:r>
      <w:r w:rsidRPr="00A97494">
        <w:rPr>
          <w:rFonts w:ascii="Arial" w:hAnsi="Arial" w:cs="Arial"/>
          <w:b/>
          <w:color w:val="000000"/>
          <w:sz w:val="24"/>
          <w:szCs w:val="24"/>
        </w:rPr>
        <w:t>remontu drogi powiatowej nr 1130N Święty Gaj-Kwietniewo. Zarząd rozważy wprowadzenie powyższego zadania do projektu budżetu Powiatu Elbląskiego na rok 2018, przy pozyskaniu środków ze źródeł zewnętrznych na powyższe zadanie,</w:t>
      </w:r>
    </w:p>
    <w:p w:rsidR="00032D34" w:rsidRPr="00A97494" w:rsidRDefault="00032D34" w:rsidP="0071426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7494">
        <w:rPr>
          <w:rFonts w:ascii="Arial" w:hAnsi="Arial" w:cs="Arial"/>
          <w:b/>
          <w:color w:val="000000"/>
          <w:sz w:val="24"/>
          <w:szCs w:val="24"/>
        </w:rPr>
        <w:t xml:space="preserve">przyjął informację nt. przygotowania Zarządu Dróg Powiatowych </w:t>
      </w:r>
      <w:r w:rsidR="00A97494">
        <w:rPr>
          <w:rFonts w:ascii="Arial" w:hAnsi="Arial" w:cs="Arial"/>
          <w:b/>
          <w:color w:val="000000"/>
          <w:sz w:val="24"/>
          <w:szCs w:val="24"/>
        </w:rPr>
        <w:br/>
      </w:r>
      <w:r w:rsidRPr="00A97494">
        <w:rPr>
          <w:rFonts w:ascii="Arial" w:hAnsi="Arial" w:cs="Arial"/>
          <w:b/>
          <w:color w:val="000000"/>
          <w:sz w:val="24"/>
          <w:szCs w:val="24"/>
        </w:rPr>
        <w:t xml:space="preserve">w Elblągu z/s w Pasłęku do zimowego utrzymania dróg, </w:t>
      </w:r>
    </w:p>
    <w:p w:rsidR="00725A12" w:rsidRPr="00714269" w:rsidRDefault="00725A12" w:rsidP="00714269">
      <w:pPr>
        <w:pStyle w:val="Akapitzlist"/>
        <w:widowControl/>
        <w:numPr>
          <w:ilvl w:val="0"/>
          <w:numId w:val="24"/>
        </w:numPr>
        <w:tabs>
          <w:tab w:val="left" w:pos="-142"/>
          <w:tab w:val="left" w:pos="142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          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wręczył </w:t>
      </w:r>
      <w:r w:rsidRPr="00A97494">
        <w:rPr>
          <w:rFonts w:ascii="Arial" w:hAnsi="Arial" w:cs="Arial"/>
          <w:b/>
          <w:color w:val="000000"/>
          <w:sz w:val="24"/>
          <w:szCs w:val="24"/>
        </w:rPr>
        <w:t xml:space="preserve">wyróżnienia dla pracowników ZDP odpowiedzialnych za 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>realizacje projektów PROW i Programu Rozwoju Gminnej i Powiatowej Infrastruktury Drogowej</w:t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 (wyróżnienia otrzymali: P. Stanisław Pierzchała – k</w:t>
      </w:r>
      <w:r w:rsidR="00A97494">
        <w:rPr>
          <w:rFonts w:ascii="Arial" w:eastAsia="Calibri" w:hAnsi="Arial" w:cs="Arial"/>
          <w:sz w:val="24"/>
          <w:szCs w:val="24"/>
          <w:lang w:eastAsia="en-US"/>
        </w:rPr>
        <w:t xml:space="preserve">ierownik sekcji dróg i mostów, </w:t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P. Agnieszka Morawiak – specjalista ds. drogownictwa, </w:t>
      </w:r>
      <w:r w:rsidR="00A97494">
        <w:rPr>
          <w:rFonts w:ascii="Arial" w:eastAsia="Calibri" w:hAnsi="Arial" w:cs="Arial"/>
          <w:sz w:val="24"/>
          <w:szCs w:val="24"/>
          <w:lang w:eastAsia="en-US"/>
        </w:rPr>
        <w:br/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>P. Małgorzata Kramek - specjalista ds. drogownictwa),</w:t>
      </w:r>
    </w:p>
    <w:p w:rsidR="00C728FA" w:rsidRPr="00A97494" w:rsidRDefault="00C728FA" w:rsidP="0071426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polecił aby zadanie </w:t>
      </w:r>
      <w:r w:rsidRPr="00A97494">
        <w:rPr>
          <w:rFonts w:ascii="Arial" w:hAnsi="Arial" w:cs="Arial"/>
          <w:b/>
          <w:color w:val="000000"/>
          <w:sz w:val="24"/>
          <w:szCs w:val="24"/>
        </w:rPr>
        <w:t xml:space="preserve">pn.: „Przebudowa skrzyżowania drogi powiatowej </w:t>
      </w:r>
      <w:r w:rsidR="00714269" w:rsidRPr="00A97494">
        <w:rPr>
          <w:rFonts w:ascii="Arial" w:hAnsi="Arial" w:cs="Arial"/>
          <w:b/>
          <w:color w:val="000000"/>
          <w:sz w:val="24"/>
          <w:szCs w:val="24"/>
        </w:rPr>
        <w:br/>
      </w:r>
      <w:r w:rsidRPr="00A97494">
        <w:rPr>
          <w:rFonts w:ascii="Arial" w:hAnsi="Arial" w:cs="Arial"/>
          <w:b/>
          <w:color w:val="000000"/>
          <w:sz w:val="24"/>
          <w:szCs w:val="24"/>
        </w:rPr>
        <w:t>nr 1145N z drogą gminną nr 107003N w Nowym Monasterzysku” zrealizować</w:t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14269" w:rsidRPr="00A97494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w bieżącym roku budżetowym oraz wystąpić do Burmistrza Młynar </w:t>
      </w:r>
      <w:r w:rsidR="00A97494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>z wnioskiem o rozliczenie zadania do końca bieżącego roku budżetowego,</w:t>
      </w:r>
    </w:p>
    <w:p w:rsidR="00C728FA" w:rsidRPr="00A97494" w:rsidRDefault="00C728FA" w:rsidP="00714269">
      <w:pPr>
        <w:pStyle w:val="Akapitzlist"/>
        <w:widowControl/>
        <w:numPr>
          <w:ilvl w:val="0"/>
          <w:numId w:val="24"/>
        </w:numPr>
        <w:tabs>
          <w:tab w:val="left" w:pos="-142"/>
          <w:tab w:val="left" w:pos="142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42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7494">
        <w:rPr>
          <w:rFonts w:ascii="Arial" w:hAnsi="Arial" w:cs="Arial"/>
          <w:b/>
          <w:color w:val="000000"/>
          <w:sz w:val="24"/>
          <w:szCs w:val="24"/>
        </w:rPr>
        <w:tab/>
        <w:t>polecił, aby niewykorzystane środki w wysokości 32 000 zł (24 000 zł środki z budżetu Powiatu Elbląskiego oraz 8 000 zł środki z budżetu gminy Milejewo) z inwestycji dot. przebudowy drogi powiatowej na odcinku Kamiennik Wielki-droga wojewódzka nr 509 przeznaczyć na naprawę zagrażających bezpieczeństwu przełomów powstałych na drodze Milejewo – Kamiennik Wielki,</w:t>
      </w:r>
    </w:p>
    <w:p w:rsidR="00032D34" w:rsidRPr="000144B8" w:rsidRDefault="00C728FA" w:rsidP="00714269">
      <w:pPr>
        <w:pStyle w:val="Akapitzlist"/>
        <w:widowControl/>
        <w:numPr>
          <w:ilvl w:val="0"/>
          <w:numId w:val="24"/>
        </w:numPr>
        <w:tabs>
          <w:tab w:val="left" w:pos="-142"/>
          <w:tab w:val="left" w:pos="142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42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269">
        <w:rPr>
          <w:rFonts w:ascii="Arial" w:hAnsi="Arial" w:cs="Arial"/>
          <w:color w:val="000000"/>
          <w:sz w:val="24"/>
          <w:szCs w:val="24"/>
        </w:rPr>
        <w:tab/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 xml:space="preserve">wyraził zgodę na wykonanie poboczy </w:t>
      </w:r>
      <w:r w:rsidRPr="00A97494">
        <w:rPr>
          <w:rFonts w:ascii="Arial" w:hAnsi="Arial" w:cs="Arial"/>
          <w:b/>
          <w:color w:val="000000"/>
          <w:sz w:val="24"/>
          <w:szCs w:val="24"/>
        </w:rPr>
        <w:t xml:space="preserve">dla zadania pn. „Przebudowa drogi powiatowej nr 1144N na odcinku Kamiennik Wielki-droga wojewódzka nr 509” </w:t>
      </w:r>
      <w:r w:rsidR="00714269" w:rsidRPr="00A97494">
        <w:rPr>
          <w:rFonts w:ascii="Arial" w:hAnsi="Arial" w:cs="Arial"/>
          <w:b/>
          <w:color w:val="000000"/>
          <w:sz w:val="24"/>
          <w:szCs w:val="24"/>
        </w:rPr>
        <w:br/>
      </w:r>
      <w:r w:rsidRPr="00A97494">
        <w:rPr>
          <w:rFonts w:ascii="Arial" w:eastAsia="Calibri" w:hAnsi="Arial" w:cs="Arial"/>
          <w:b/>
          <w:sz w:val="24"/>
          <w:szCs w:val="24"/>
          <w:lang w:eastAsia="en-US"/>
        </w:rPr>
        <w:t>w ramach środków własnych ZDP, zabezpieczonych na realizację powyższej inwestycji</w:t>
      </w:r>
      <w:r w:rsidR="000144B8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0144B8" w:rsidRPr="004133A6" w:rsidRDefault="000144B8" w:rsidP="00714269">
      <w:pPr>
        <w:pStyle w:val="Akapitzlist"/>
        <w:widowControl/>
        <w:numPr>
          <w:ilvl w:val="0"/>
          <w:numId w:val="24"/>
        </w:numPr>
        <w:tabs>
          <w:tab w:val="left" w:pos="-142"/>
          <w:tab w:val="left" w:pos="142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0144B8">
        <w:rPr>
          <w:rFonts w:ascii="Arial" w:eastAsia="Calibri" w:hAnsi="Arial" w:cs="Arial"/>
          <w:b/>
          <w:sz w:val="24"/>
          <w:szCs w:val="24"/>
          <w:lang w:eastAsia="en-US"/>
        </w:rPr>
        <w:t xml:space="preserve">w odpowiedzi na interpelację P. Krzysztofa Gago - Radnego Rady Powiatu w Elblągu w sprawie wspólnej realizacji przez Powiat Elbląski i Gminę Pasłęk zadań drogowych na terenie Miasta i Gminy Pasłęk, Zarząd zwrócił się do Burmistrza Pasłęka o zajęcie stanowiska w przedmiotowej sprawie, </w:t>
      </w:r>
    </w:p>
    <w:p w:rsidR="004133A6" w:rsidRPr="004133A6" w:rsidRDefault="004133A6" w:rsidP="00714269">
      <w:pPr>
        <w:pStyle w:val="Akapitzlist"/>
        <w:widowControl/>
        <w:numPr>
          <w:ilvl w:val="0"/>
          <w:numId w:val="24"/>
        </w:numPr>
        <w:tabs>
          <w:tab w:val="left" w:pos="-142"/>
          <w:tab w:val="left" w:pos="142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polecił przygotować projekt aneksu z gminą Markusy w sprawie rozliczenia zadania </w:t>
      </w:r>
      <w:r w:rsidRPr="004133A6">
        <w:rPr>
          <w:rFonts w:ascii="Arial" w:eastAsia="Calibri" w:hAnsi="Arial" w:cs="Arial"/>
          <w:b/>
          <w:sz w:val="24"/>
          <w:szCs w:val="24"/>
          <w:lang w:eastAsia="en-US"/>
        </w:rPr>
        <w:t>pn.: „Remont pobocza drogi powiatowej nr 1121N na odcinku Żurawiec – Krzewsk”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51062C" w:rsidRPr="0051062C" w:rsidRDefault="004133A6" w:rsidP="004133A6">
      <w:pPr>
        <w:pStyle w:val="Akapitzlist"/>
        <w:widowControl/>
        <w:numPr>
          <w:ilvl w:val="0"/>
          <w:numId w:val="24"/>
        </w:numPr>
        <w:tabs>
          <w:tab w:val="left" w:pos="-142"/>
          <w:tab w:val="left" w:pos="142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4133A6">
        <w:rPr>
          <w:rFonts w:ascii="Arial" w:eastAsia="Calibri" w:hAnsi="Arial" w:cs="Arial"/>
          <w:b/>
          <w:sz w:val="24"/>
          <w:szCs w:val="24"/>
          <w:lang w:eastAsia="en-US"/>
        </w:rPr>
        <w:t xml:space="preserve">zaakceptował projekty umów pomiędzy Powiatem Elbląskim </w:t>
      </w:r>
      <w:r w:rsidRPr="004133A6">
        <w:rPr>
          <w:rFonts w:ascii="Arial" w:eastAsia="Calibri" w:hAnsi="Arial" w:cs="Arial"/>
          <w:b/>
          <w:sz w:val="24"/>
          <w:szCs w:val="24"/>
          <w:lang w:eastAsia="en-US"/>
        </w:rPr>
        <w:br/>
        <w:t xml:space="preserve">a Gminą Milejewo i Gminą Elbląg w ramach wspólnej realizacji dokumentacji projektowej zadania pn. „Przebudowa drogi powiatowej o przebiegu </w:t>
      </w:r>
      <w:r w:rsidR="00E260A9">
        <w:rPr>
          <w:rFonts w:ascii="Arial" w:eastAsia="Calibri" w:hAnsi="Arial" w:cs="Arial"/>
          <w:b/>
          <w:sz w:val="24"/>
          <w:szCs w:val="24"/>
          <w:lang w:eastAsia="en-US"/>
        </w:rPr>
        <w:t>d</w:t>
      </w:r>
      <w:r w:rsidRPr="004133A6">
        <w:rPr>
          <w:rFonts w:ascii="Arial" w:eastAsia="Calibri" w:hAnsi="Arial" w:cs="Arial"/>
          <w:b/>
          <w:sz w:val="24"/>
          <w:szCs w:val="24"/>
          <w:lang w:eastAsia="en-US"/>
        </w:rPr>
        <w:t>roga wojewódzka nr 509 - Wilkowo - Sierpin - Przezmark - Komorowo Żuławskie - Nowa Pilona o dł. 8,0 km</w:t>
      </w:r>
      <w:r w:rsidR="0051062C">
        <w:rPr>
          <w:rFonts w:ascii="Arial" w:eastAsia="Calibri" w:hAnsi="Arial" w:cs="Arial"/>
          <w:b/>
          <w:sz w:val="24"/>
          <w:szCs w:val="24"/>
          <w:lang w:eastAsia="en-US"/>
        </w:rPr>
        <w:t>”,</w:t>
      </w:r>
    </w:p>
    <w:p w:rsidR="004133A6" w:rsidRPr="0051062C" w:rsidRDefault="0051062C" w:rsidP="004133A6">
      <w:pPr>
        <w:pStyle w:val="Akapitzlist"/>
        <w:widowControl/>
        <w:numPr>
          <w:ilvl w:val="0"/>
          <w:numId w:val="24"/>
        </w:numPr>
        <w:tabs>
          <w:tab w:val="left" w:pos="-142"/>
          <w:tab w:val="left" w:pos="142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51062C">
        <w:rPr>
          <w:rFonts w:ascii="Arial" w:eastAsia="Calibri" w:hAnsi="Arial" w:cs="Arial"/>
          <w:b/>
          <w:sz w:val="24"/>
          <w:szCs w:val="24"/>
          <w:lang w:eastAsia="en-US"/>
        </w:rPr>
        <w:t>polecił podjąć działania w celu rozwiązania umowy nr 14/2016 z dnia 29.04.2016 r.</w:t>
      </w:r>
      <w:r w:rsidR="00703F26">
        <w:rPr>
          <w:rFonts w:ascii="Arial" w:eastAsia="Calibri" w:hAnsi="Arial" w:cs="Arial"/>
          <w:b/>
          <w:sz w:val="24"/>
          <w:szCs w:val="24"/>
          <w:lang w:eastAsia="en-US"/>
        </w:rPr>
        <w:t xml:space="preserve"> z dzierżawcą „Usługi transportowe, handel obwoźny CENTAURUS ul. Kopernika 35/3 Pasłęk Jakub Stożyński”</w:t>
      </w:r>
      <w:r w:rsidRPr="0051062C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03F26">
        <w:rPr>
          <w:rFonts w:ascii="Arial" w:eastAsia="Calibri" w:hAnsi="Arial" w:cs="Arial"/>
          <w:b/>
          <w:sz w:val="24"/>
          <w:szCs w:val="24"/>
          <w:lang w:eastAsia="en-US"/>
        </w:rPr>
        <w:t>w sprawie dzierżawy</w:t>
      </w:r>
      <w:r w:rsidRPr="0051062C">
        <w:rPr>
          <w:rFonts w:ascii="Arial" w:eastAsia="Calibri" w:hAnsi="Arial" w:cs="Arial"/>
          <w:b/>
          <w:sz w:val="24"/>
          <w:szCs w:val="24"/>
          <w:lang w:eastAsia="en-US"/>
        </w:rPr>
        <w:t xml:space="preserve"> bazy rekreacyjno-biwak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owej położonej </w:t>
      </w:r>
      <w:r w:rsidRPr="0051062C">
        <w:rPr>
          <w:rFonts w:ascii="Arial" w:eastAsia="Calibri" w:hAnsi="Arial" w:cs="Arial"/>
          <w:b/>
          <w:sz w:val="24"/>
          <w:szCs w:val="24"/>
          <w:lang w:eastAsia="en-US"/>
        </w:rPr>
        <w:t>przy pochylni Buczyniec</w:t>
      </w:r>
      <w:r w:rsidR="00703F26">
        <w:rPr>
          <w:rFonts w:ascii="Arial" w:eastAsia="Calibri" w:hAnsi="Arial" w:cs="Arial"/>
          <w:b/>
          <w:sz w:val="24"/>
          <w:szCs w:val="24"/>
          <w:lang w:eastAsia="en-US"/>
        </w:rPr>
        <w:t xml:space="preserve"> z uwagi na brak dostarczenia przez dzierżawcę polisy ubezpieczeniowej potwierdzającej ubezpieczenie dzierżawionego mienia na kwotę 300 000,00 zł oraz zaległości </w:t>
      </w:r>
      <w:r w:rsidR="00703F26">
        <w:rPr>
          <w:rFonts w:ascii="Arial" w:eastAsia="Calibri" w:hAnsi="Arial" w:cs="Arial"/>
          <w:b/>
          <w:sz w:val="24"/>
          <w:szCs w:val="24"/>
          <w:lang w:eastAsia="en-US"/>
        </w:rPr>
        <w:br/>
        <w:t xml:space="preserve">w płatności faktury za energię elektryczną. </w:t>
      </w:r>
    </w:p>
    <w:p w:rsidR="00FD7D17" w:rsidRPr="00714269" w:rsidRDefault="00FD7D17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841C39" w:rsidRPr="00714269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>Z zakresu spraw oświaty, Zarząd:</w:t>
      </w:r>
      <w:r w:rsidR="00E63A71"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</w:p>
    <w:p w:rsidR="008A73D9" w:rsidRPr="00714269" w:rsidRDefault="008A73D9" w:rsidP="0071426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230E7C" w:rsidRPr="002B7A11" w:rsidRDefault="002B7A11" w:rsidP="002B7A11">
      <w:pPr>
        <w:pStyle w:val="Akapitzlist"/>
        <w:numPr>
          <w:ilvl w:val="0"/>
          <w:numId w:val="24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2B7A11">
        <w:rPr>
          <w:rFonts w:ascii="Arial" w:hAnsi="Arial" w:cs="Arial"/>
          <w:b/>
          <w:spacing w:val="5"/>
          <w:sz w:val="24"/>
          <w:szCs w:val="24"/>
        </w:rPr>
        <w:t xml:space="preserve">zaakceptował propozycję zmian organizacyjnych </w:t>
      </w:r>
      <w:r w:rsidR="00230E7C" w:rsidRPr="002B7A11">
        <w:rPr>
          <w:rFonts w:ascii="Arial" w:eastAsia="Calibri" w:hAnsi="Arial" w:cs="Arial"/>
          <w:b/>
          <w:sz w:val="24"/>
          <w:szCs w:val="24"/>
          <w:lang w:eastAsia="en-US"/>
        </w:rPr>
        <w:t>w MOW w Kamionku Wielkim, Zarząd:</w:t>
      </w:r>
    </w:p>
    <w:p w:rsidR="00230E7C" w:rsidRPr="00714269" w:rsidRDefault="00230E7C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4269">
        <w:rPr>
          <w:rFonts w:ascii="Arial" w:hAnsi="Arial" w:cs="Arial"/>
          <w:sz w:val="24"/>
          <w:szCs w:val="24"/>
        </w:rPr>
        <w:t xml:space="preserve">- wyraził zgodę na zmniejszenie do 5 oddziałów klas oraz 5 oddziałów grup wychowawczych w </w:t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>MOW w Kamionku Wielkim</w:t>
      </w:r>
      <w:r w:rsidR="008A73D9" w:rsidRPr="00714269">
        <w:rPr>
          <w:rFonts w:ascii="Arial" w:eastAsia="Calibri" w:hAnsi="Arial" w:cs="Arial"/>
          <w:sz w:val="24"/>
          <w:szCs w:val="24"/>
          <w:lang w:eastAsia="en-US"/>
        </w:rPr>
        <w:t xml:space="preserve"> oraz</w:t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 polecił, aby powyższe zmiany wprowadzić od 1 grudnia 2016 r.,</w:t>
      </w:r>
    </w:p>
    <w:p w:rsidR="00230E7C" w:rsidRPr="00714269" w:rsidRDefault="00230E7C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- wyraził zgodę, aby zgodnie z rozporządzeniem MEN do szkół funkcjonujących </w:t>
      </w:r>
      <w:r w:rsidR="008A73D9" w:rsidRPr="00714269">
        <w:rPr>
          <w:rFonts w:ascii="Arial" w:eastAsia="Calibri" w:hAnsi="Arial" w:cs="Arial"/>
          <w:sz w:val="24"/>
          <w:szCs w:val="24"/>
          <w:lang w:eastAsia="en-US"/>
        </w:rPr>
        <w:br/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>w MOW w Kamionku Wielkim mogła uczęszczać młodzież zagrożona niedostosowaniem społecznym (nieposiadająca postanowień sądu rodzinnego),</w:t>
      </w:r>
    </w:p>
    <w:p w:rsidR="00230E7C" w:rsidRPr="00714269" w:rsidRDefault="00230E7C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4269">
        <w:rPr>
          <w:rFonts w:ascii="Arial" w:eastAsia="Calibri" w:hAnsi="Arial" w:cs="Arial"/>
          <w:sz w:val="24"/>
          <w:szCs w:val="24"/>
          <w:lang w:eastAsia="en-US"/>
        </w:rPr>
        <w:t>- w celu promocji placówki, Zarząd zobowiązał P. Dyrektor MOW w Kamionku Wielkim do podjęcia działań w zakresie kierowania uczniów z bardzo dobrymi wynikami z egzaminu gimnazjalnego do placówek oświatowych na terenie miasta Elbląg (np. Liceum Ogólnokształcące),</w:t>
      </w:r>
    </w:p>
    <w:p w:rsidR="000111E6" w:rsidRPr="00714269" w:rsidRDefault="00230E7C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- polecił P. Dyrektor MOW w Kamionku Wielkim rozważenie zmniejszenia ilości </w:t>
      </w:r>
      <w:r w:rsidRPr="00714269">
        <w:rPr>
          <w:rFonts w:ascii="Arial" w:eastAsia="Calibri" w:hAnsi="Arial" w:cs="Arial"/>
          <w:sz w:val="24"/>
          <w:szCs w:val="24"/>
          <w:lang w:eastAsia="en-US"/>
        </w:rPr>
        <w:lastRenderedPageBreak/>
        <w:t>etatów w obsłudze i administracji powyższej jednostki</w:t>
      </w:r>
      <w:r w:rsidR="008A73D9" w:rsidRPr="00714269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0111E6" w:rsidRPr="00714269" w:rsidRDefault="000111E6" w:rsidP="0071426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D2981">
        <w:rPr>
          <w:rFonts w:ascii="Arial" w:hAnsi="Arial" w:cs="Arial"/>
          <w:b/>
          <w:color w:val="000000"/>
          <w:sz w:val="24"/>
          <w:szCs w:val="24"/>
        </w:rPr>
        <w:t>wyraził zgodę na przystąpienie Liceum Plastycznego w Gronowie Górnym oraz Zespołu Szkół Ekonomicznych i Technicznych w Pasłęku do Narodowego Programu Rozwoju Czytelnictwa.</w:t>
      </w:r>
      <w:r w:rsidRPr="00714269">
        <w:rPr>
          <w:rFonts w:ascii="Arial" w:hAnsi="Arial" w:cs="Arial"/>
          <w:color w:val="000000"/>
          <w:sz w:val="24"/>
          <w:szCs w:val="24"/>
        </w:rPr>
        <w:t xml:space="preserve"> Zarząd polecił, aby środki na udział własny zabezpieczone zostały w ramach budżetów własnych jednostek na rok 2017 (3 000 zł dla ZSEiT w Pasłęku oraz 1 000 zł dla LP w Gronowie Górnym)</w:t>
      </w:r>
      <w:r w:rsidR="004D2981">
        <w:rPr>
          <w:rFonts w:ascii="Arial" w:hAnsi="Arial" w:cs="Arial"/>
          <w:color w:val="000000"/>
          <w:sz w:val="24"/>
          <w:szCs w:val="24"/>
        </w:rPr>
        <w:t>,</w:t>
      </w:r>
    </w:p>
    <w:p w:rsidR="004D2981" w:rsidRPr="004D2981" w:rsidRDefault="00230E7C" w:rsidP="0071426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2981">
        <w:rPr>
          <w:rFonts w:ascii="Arial" w:eastAsia="Calibri" w:hAnsi="Arial" w:cs="Arial"/>
          <w:b/>
          <w:sz w:val="24"/>
          <w:szCs w:val="24"/>
          <w:lang w:eastAsia="en-US"/>
        </w:rPr>
        <w:t>pozytywnie zaopiniował wnios</w:t>
      </w:r>
      <w:r w:rsidR="004D2981" w:rsidRPr="004D2981">
        <w:rPr>
          <w:rFonts w:ascii="Arial" w:eastAsia="Calibri" w:hAnsi="Arial" w:cs="Arial"/>
          <w:b/>
          <w:sz w:val="24"/>
          <w:szCs w:val="24"/>
          <w:lang w:eastAsia="en-US"/>
        </w:rPr>
        <w:t>ki</w:t>
      </w:r>
      <w:r w:rsidRPr="004D298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D2981">
        <w:rPr>
          <w:rFonts w:ascii="Arial" w:hAnsi="Arial" w:cs="Arial"/>
          <w:b/>
          <w:color w:val="000000"/>
          <w:sz w:val="24"/>
          <w:szCs w:val="24"/>
        </w:rPr>
        <w:t xml:space="preserve">Dyrektora Zespołu Szkół w Pasłęku </w:t>
      </w:r>
      <w:r w:rsidR="008A73D9" w:rsidRPr="004D2981">
        <w:rPr>
          <w:rFonts w:ascii="Arial" w:hAnsi="Arial" w:cs="Arial"/>
          <w:b/>
          <w:color w:val="000000"/>
          <w:sz w:val="24"/>
          <w:szCs w:val="24"/>
        </w:rPr>
        <w:br/>
      </w:r>
      <w:r w:rsidRPr="004D2981">
        <w:rPr>
          <w:rFonts w:ascii="Arial" w:hAnsi="Arial" w:cs="Arial"/>
          <w:b/>
          <w:color w:val="000000"/>
          <w:sz w:val="24"/>
          <w:szCs w:val="24"/>
        </w:rPr>
        <w:t xml:space="preserve">w sprawie </w:t>
      </w:r>
      <w:r w:rsidR="004D2981" w:rsidRPr="004D2981">
        <w:rPr>
          <w:rFonts w:ascii="Arial" w:hAnsi="Arial" w:cs="Arial"/>
          <w:b/>
          <w:color w:val="000000"/>
          <w:sz w:val="24"/>
          <w:szCs w:val="24"/>
        </w:rPr>
        <w:t xml:space="preserve">wyrażenia zgody na indywidulane nauczanie dla Pauliny Sokołowskiej uczennicy II klasy LO oraz </w:t>
      </w:r>
      <w:r w:rsidR="004D2981" w:rsidRPr="004D2981">
        <w:rPr>
          <w:rFonts w:ascii="Arial" w:hAnsi="Arial" w:cs="Arial"/>
          <w:b/>
          <w:sz w:val="24"/>
          <w:szCs w:val="24"/>
        </w:rPr>
        <w:t xml:space="preserve">dla Krystiana Polkowskiego ucznia klasy I LO, </w:t>
      </w:r>
    </w:p>
    <w:p w:rsidR="000111E6" w:rsidRPr="004D2981" w:rsidRDefault="006F7E2F" w:rsidP="0071426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2981">
        <w:rPr>
          <w:rFonts w:ascii="Arial" w:hAnsi="Arial" w:cs="Arial"/>
          <w:b/>
          <w:sz w:val="24"/>
          <w:szCs w:val="24"/>
        </w:rPr>
        <w:t>na wniosek Kierownika Oratorium im. Św. Jana Bosko w Tolkmicku, Zarząd wyraził zgodę na objęcie patronatem Starosty Elbląskiego przeglądu piosenki religijnej Cecyliada oraz wsparcie zadania kwotą 500 zł</w:t>
      </w:r>
      <w:r w:rsidR="00032D34" w:rsidRPr="004D2981">
        <w:rPr>
          <w:rFonts w:ascii="Arial" w:hAnsi="Arial" w:cs="Arial"/>
          <w:b/>
          <w:sz w:val="24"/>
          <w:szCs w:val="24"/>
        </w:rPr>
        <w:t>,</w:t>
      </w:r>
    </w:p>
    <w:p w:rsidR="00230E7C" w:rsidRPr="004D2981" w:rsidRDefault="00032D34" w:rsidP="0071426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2981">
        <w:rPr>
          <w:rFonts w:ascii="Arial" w:eastAsia="Calibri" w:hAnsi="Arial" w:cs="Arial"/>
          <w:b/>
          <w:sz w:val="24"/>
          <w:szCs w:val="24"/>
          <w:lang w:eastAsia="en-US"/>
        </w:rPr>
        <w:t xml:space="preserve">wyraził zgodę na podpisanie umowy z Elbląskim Centrum Mediacji </w:t>
      </w:r>
      <w:r w:rsidR="00714269" w:rsidRPr="004D2981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4D2981">
        <w:rPr>
          <w:rFonts w:ascii="Arial" w:eastAsia="Calibri" w:hAnsi="Arial" w:cs="Arial"/>
          <w:b/>
          <w:sz w:val="24"/>
          <w:szCs w:val="24"/>
          <w:lang w:eastAsia="en-US"/>
        </w:rPr>
        <w:t xml:space="preserve">i Aktywizacji Społecznej </w:t>
      </w:r>
      <w:r w:rsidRPr="004D2981">
        <w:rPr>
          <w:rFonts w:ascii="Arial" w:hAnsi="Arial" w:cs="Arial"/>
          <w:b/>
          <w:color w:val="000000"/>
          <w:sz w:val="24"/>
          <w:szCs w:val="24"/>
        </w:rPr>
        <w:t xml:space="preserve">na realizację w roku 2017 zadań publicznych </w:t>
      </w:r>
      <w:r w:rsidR="004D2981">
        <w:rPr>
          <w:rFonts w:ascii="Arial" w:hAnsi="Arial" w:cs="Arial"/>
          <w:b/>
          <w:color w:val="000000"/>
          <w:sz w:val="24"/>
          <w:szCs w:val="24"/>
        </w:rPr>
        <w:br/>
      </w:r>
      <w:r w:rsidRPr="004D2981">
        <w:rPr>
          <w:rFonts w:ascii="Arial" w:hAnsi="Arial" w:cs="Arial"/>
          <w:b/>
          <w:color w:val="000000"/>
          <w:sz w:val="24"/>
          <w:szCs w:val="24"/>
        </w:rPr>
        <w:t>w zakresie powierzenia prowadzenia punktów nieodpłatnej pomocy prawnej,</w:t>
      </w:r>
    </w:p>
    <w:p w:rsidR="004D2981" w:rsidRPr="004D2981" w:rsidRDefault="00032D34" w:rsidP="0071426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10"/>
          <w:szCs w:val="10"/>
        </w:rPr>
      </w:pPr>
      <w:r w:rsidRPr="004D2981">
        <w:rPr>
          <w:rFonts w:ascii="Arial" w:hAnsi="Arial" w:cs="Arial"/>
          <w:b/>
          <w:color w:val="000000"/>
          <w:sz w:val="24"/>
          <w:szCs w:val="24"/>
        </w:rPr>
        <w:t xml:space="preserve">przyjął zaproszenie na obchody jubileuszu 150 – lecia Powiatu Steinburg </w:t>
      </w:r>
      <w:r w:rsidR="007E7F16">
        <w:rPr>
          <w:rFonts w:ascii="Arial" w:hAnsi="Arial" w:cs="Arial"/>
          <w:b/>
          <w:color w:val="000000"/>
          <w:sz w:val="24"/>
          <w:szCs w:val="24"/>
        </w:rPr>
        <w:t xml:space="preserve">organizowane w dniach 30.06.2017 r. – 01.07.2017 r. </w:t>
      </w:r>
      <w:r w:rsidRPr="004D2981">
        <w:rPr>
          <w:rFonts w:ascii="Arial" w:hAnsi="Arial" w:cs="Arial"/>
          <w:b/>
          <w:color w:val="000000"/>
          <w:sz w:val="24"/>
          <w:szCs w:val="24"/>
        </w:rPr>
        <w:t>oraz polecił udzielić odpowiedzi, że w uroczystości weźmie udział 5 – osobowa delegacja z Powiatu El</w:t>
      </w:r>
      <w:r w:rsidR="004D2981" w:rsidRPr="004D2981">
        <w:rPr>
          <w:rFonts w:ascii="Arial" w:hAnsi="Arial" w:cs="Arial"/>
          <w:b/>
          <w:color w:val="000000"/>
          <w:sz w:val="24"/>
          <w:szCs w:val="24"/>
        </w:rPr>
        <w:t>bląskiego,</w:t>
      </w:r>
    </w:p>
    <w:p w:rsidR="004D2981" w:rsidRPr="004D2981" w:rsidRDefault="004D2981" w:rsidP="0071426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D2981">
        <w:rPr>
          <w:rFonts w:ascii="Arial" w:hAnsi="Arial" w:cs="Arial"/>
          <w:b/>
          <w:sz w:val="24"/>
          <w:szCs w:val="24"/>
        </w:rPr>
        <w:t xml:space="preserve">zaakceptował wytypowaną </w:t>
      </w:r>
      <w:r w:rsidRPr="004D2981">
        <w:rPr>
          <w:rFonts w:ascii="Arial" w:hAnsi="Arial" w:cs="Arial"/>
          <w:b/>
          <w:color w:val="000000"/>
          <w:sz w:val="24"/>
          <w:szCs w:val="24"/>
        </w:rPr>
        <w:t>przez Kapitułę Nagrody Wolontariatu</w:t>
      </w:r>
      <w:r w:rsidRPr="004D2981">
        <w:rPr>
          <w:rFonts w:ascii="Arial" w:hAnsi="Arial" w:cs="Arial"/>
          <w:b/>
          <w:sz w:val="24"/>
          <w:szCs w:val="24"/>
        </w:rPr>
        <w:t xml:space="preserve"> organizację Stowarzyszenie Wspierające Rodziny Potrzebujące „Jutrzenka” </w:t>
      </w:r>
      <w:r>
        <w:rPr>
          <w:rFonts w:ascii="Arial" w:hAnsi="Arial" w:cs="Arial"/>
          <w:b/>
          <w:sz w:val="24"/>
          <w:szCs w:val="24"/>
        </w:rPr>
        <w:br/>
      </w:r>
      <w:r w:rsidRPr="004D2981">
        <w:rPr>
          <w:rFonts w:ascii="Arial" w:hAnsi="Arial" w:cs="Arial"/>
          <w:b/>
          <w:sz w:val="24"/>
          <w:szCs w:val="24"/>
        </w:rPr>
        <w:t>z Pasłęka</w:t>
      </w:r>
      <w:r w:rsidRPr="004D2981">
        <w:rPr>
          <w:rFonts w:ascii="Arial" w:hAnsi="Arial" w:cs="Arial"/>
          <w:b/>
          <w:color w:val="000000"/>
          <w:sz w:val="24"/>
          <w:szCs w:val="24"/>
        </w:rPr>
        <w:t xml:space="preserve"> do nagrody Starosty Elbląskiego “Wolontariusz Powiatu Elbląskiego” w 2016 r.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714269" w:rsidRPr="0034150E" w:rsidRDefault="00032D34" w:rsidP="0071426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15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150E" w:rsidRPr="0034150E">
        <w:rPr>
          <w:rFonts w:ascii="Arial" w:hAnsi="Arial" w:cs="Arial"/>
          <w:b/>
          <w:sz w:val="24"/>
          <w:szCs w:val="24"/>
        </w:rPr>
        <w:t>pozytywnie zaopiniował</w:t>
      </w:r>
      <w:r w:rsidR="0034150E">
        <w:rPr>
          <w:rFonts w:ascii="Arial" w:hAnsi="Arial" w:cs="Arial"/>
          <w:b/>
          <w:sz w:val="24"/>
          <w:szCs w:val="24"/>
        </w:rPr>
        <w:t xml:space="preserve"> wniosek </w:t>
      </w:r>
      <w:r w:rsidR="0034150E" w:rsidRPr="0034150E">
        <w:rPr>
          <w:rFonts w:ascii="Arial" w:hAnsi="Arial" w:cs="Arial"/>
          <w:b/>
          <w:color w:val="000000"/>
          <w:sz w:val="24"/>
          <w:szCs w:val="24"/>
        </w:rPr>
        <w:t xml:space="preserve">Dyrektora Zespołu Szkół Ekonomicznych i Technicznych w Pasłęku  w sprawie przyznania pomocy finansowej w wysokości 50 tys. zł w </w:t>
      </w:r>
      <w:r w:rsidR="001C4A54">
        <w:rPr>
          <w:rFonts w:ascii="Arial" w:hAnsi="Arial" w:cs="Arial"/>
          <w:b/>
          <w:color w:val="000000"/>
          <w:sz w:val="24"/>
          <w:szCs w:val="24"/>
        </w:rPr>
        <w:t>bieżącym roku budżetowym</w:t>
      </w:r>
      <w:r w:rsidR="0034150E" w:rsidRPr="0034150E">
        <w:rPr>
          <w:rFonts w:ascii="Arial" w:hAnsi="Arial" w:cs="Arial"/>
          <w:b/>
          <w:color w:val="000000"/>
          <w:sz w:val="24"/>
          <w:szCs w:val="24"/>
        </w:rPr>
        <w:t xml:space="preserve"> w celu modernizacji sieci komputerowej w </w:t>
      </w:r>
      <w:r w:rsidR="007E7F16">
        <w:rPr>
          <w:rFonts w:ascii="Arial" w:hAnsi="Arial" w:cs="Arial"/>
          <w:b/>
          <w:color w:val="000000"/>
          <w:sz w:val="24"/>
          <w:szCs w:val="24"/>
        </w:rPr>
        <w:t xml:space="preserve">powyższej </w:t>
      </w:r>
      <w:r w:rsidR="0034150E" w:rsidRPr="0034150E">
        <w:rPr>
          <w:rFonts w:ascii="Arial" w:hAnsi="Arial" w:cs="Arial"/>
          <w:b/>
          <w:color w:val="000000"/>
          <w:sz w:val="24"/>
          <w:szCs w:val="24"/>
        </w:rPr>
        <w:t>placówce,</w:t>
      </w:r>
    </w:p>
    <w:p w:rsidR="0034150E" w:rsidRDefault="0034150E" w:rsidP="0071426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150E">
        <w:rPr>
          <w:rFonts w:ascii="Arial" w:hAnsi="Arial" w:cs="Arial"/>
          <w:b/>
          <w:sz w:val="24"/>
          <w:szCs w:val="24"/>
        </w:rPr>
        <w:t xml:space="preserve">wyraził zgodę na zabezpieczenie środków w </w:t>
      </w:r>
      <w:r w:rsidR="001C4A54">
        <w:rPr>
          <w:rFonts w:ascii="Arial" w:hAnsi="Arial" w:cs="Arial"/>
          <w:b/>
          <w:sz w:val="24"/>
          <w:szCs w:val="24"/>
        </w:rPr>
        <w:t>bieżącym roku budżetowym</w:t>
      </w:r>
      <w:r w:rsidRPr="0034150E">
        <w:rPr>
          <w:rFonts w:ascii="Arial" w:hAnsi="Arial" w:cs="Arial"/>
          <w:b/>
          <w:sz w:val="24"/>
          <w:szCs w:val="24"/>
        </w:rPr>
        <w:t xml:space="preserve"> dla Liceum Plastycznego w Gronowie Górnym w wysok</w:t>
      </w:r>
      <w:r w:rsidR="007E7F16">
        <w:rPr>
          <w:rFonts w:ascii="Arial" w:hAnsi="Arial" w:cs="Arial"/>
          <w:b/>
          <w:sz w:val="24"/>
          <w:szCs w:val="24"/>
        </w:rPr>
        <w:t>ości 22 100 zł w celu realizacji</w:t>
      </w:r>
      <w:r w:rsidRPr="0034150E">
        <w:rPr>
          <w:rFonts w:ascii="Arial" w:hAnsi="Arial" w:cs="Arial"/>
          <w:b/>
          <w:sz w:val="24"/>
          <w:szCs w:val="24"/>
        </w:rPr>
        <w:t xml:space="preserve"> zadań związanych z poprawą bezp</w:t>
      </w:r>
      <w:r w:rsidR="004E1003">
        <w:rPr>
          <w:rFonts w:ascii="Arial" w:hAnsi="Arial" w:cs="Arial"/>
          <w:b/>
          <w:sz w:val="24"/>
          <w:szCs w:val="24"/>
        </w:rPr>
        <w:t>ieczeństwa w powyższej placówce,</w:t>
      </w:r>
    </w:p>
    <w:p w:rsidR="00A01289" w:rsidRPr="007E7F16" w:rsidRDefault="004E1003" w:rsidP="00A01289">
      <w:pPr>
        <w:pStyle w:val="Akapitzlist"/>
        <w:numPr>
          <w:ilvl w:val="0"/>
          <w:numId w:val="24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E1003">
        <w:rPr>
          <w:rFonts w:ascii="Arial" w:hAnsi="Arial" w:cs="Arial"/>
          <w:b/>
          <w:sz w:val="24"/>
          <w:szCs w:val="24"/>
        </w:rPr>
        <w:t xml:space="preserve">pozytywnie zaopiniował propozycję </w:t>
      </w:r>
      <w:r w:rsidRPr="004E1003">
        <w:rPr>
          <w:rFonts w:ascii="Arial" w:hAnsi="Arial" w:cs="Arial"/>
          <w:b/>
          <w:color w:val="000000"/>
          <w:sz w:val="24"/>
          <w:szCs w:val="24"/>
        </w:rPr>
        <w:t>ogłoszenia otwartego konkursu ofert na zadania planowane do realizacji od miesiąca stycznia 2017 r.</w:t>
      </w:r>
    </w:p>
    <w:p w:rsidR="0034150E" w:rsidRPr="0034150E" w:rsidRDefault="0034150E" w:rsidP="0034150E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7D17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lastRenderedPageBreak/>
        <w:t>Z zakresu spraw ochrony środowiska, Zarząd:</w:t>
      </w:r>
    </w:p>
    <w:p w:rsidR="00714269" w:rsidRPr="00714269" w:rsidRDefault="00714269" w:rsidP="0071426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E63A71" w:rsidRPr="00176150" w:rsidRDefault="00E63A71" w:rsidP="00714269">
      <w:pPr>
        <w:pStyle w:val="Akapitzlist"/>
        <w:numPr>
          <w:ilvl w:val="0"/>
          <w:numId w:val="23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611394">
        <w:rPr>
          <w:rFonts w:ascii="Arial" w:hAnsi="Arial" w:cs="Arial"/>
          <w:b/>
          <w:spacing w:val="5"/>
          <w:sz w:val="24"/>
          <w:szCs w:val="24"/>
        </w:rPr>
        <w:t xml:space="preserve">zaakceptował </w:t>
      </w:r>
      <w:r w:rsidRPr="00611394">
        <w:rPr>
          <w:rFonts w:ascii="Arial" w:hAnsi="Arial" w:cs="Arial"/>
          <w:b/>
          <w:color w:val="000000"/>
          <w:sz w:val="24"/>
          <w:szCs w:val="24"/>
        </w:rPr>
        <w:t xml:space="preserve">projekt </w:t>
      </w:r>
      <w:r w:rsidRPr="00611394">
        <w:rPr>
          <w:rFonts w:ascii="Arial" w:eastAsia="Calibri" w:hAnsi="Arial" w:cs="Arial"/>
          <w:b/>
          <w:sz w:val="24"/>
          <w:szCs w:val="24"/>
          <w:lang w:eastAsia="en-US"/>
        </w:rPr>
        <w:t xml:space="preserve">ogłoszenia </w:t>
      </w:r>
      <w:r w:rsidRPr="0061139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naboru wniosków o udzielenie dotacji celowej w 2017 roku na dofinansowanie kosztów inwestycji z zakresu ochrony środowiska i gospodarki wodnej dla podmiotów określonych w art. 403 ust. </w:t>
      </w:r>
      <w:r w:rsidR="0034150E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br/>
      </w:r>
      <w:r w:rsidRPr="0061139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4 ustawy Prawo Ochrony Środowiska</w:t>
      </w:r>
      <w:r w:rsidR="0017615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,</w:t>
      </w:r>
    </w:p>
    <w:p w:rsidR="00176150" w:rsidRPr="00176150" w:rsidRDefault="007E7F16" w:rsidP="00714269">
      <w:pPr>
        <w:pStyle w:val="Akapitzlist"/>
        <w:numPr>
          <w:ilvl w:val="0"/>
          <w:numId w:val="23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przyjmował informacje</w:t>
      </w:r>
      <w:r w:rsidR="00176150" w:rsidRPr="00176150">
        <w:rPr>
          <w:rFonts w:ascii="Arial" w:eastAsia="Calibri" w:hAnsi="Arial" w:cs="Arial"/>
          <w:b/>
          <w:sz w:val="24"/>
          <w:szCs w:val="24"/>
          <w:lang w:eastAsia="en-US"/>
        </w:rPr>
        <w:t xml:space="preserve"> nt. realizacji programu transgranicznego </w:t>
      </w:r>
      <w:r w:rsidR="00176150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176150" w:rsidRPr="00176150">
        <w:rPr>
          <w:rFonts w:ascii="Arial" w:eastAsia="Calibri" w:hAnsi="Arial" w:cs="Arial"/>
          <w:b/>
          <w:sz w:val="24"/>
          <w:szCs w:val="24"/>
          <w:lang w:eastAsia="en-US"/>
        </w:rPr>
        <w:t xml:space="preserve">Polska – Rosja </w:t>
      </w:r>
      <w:r w:rsidR="000F2578">
        <w:rPr>
          <w:rFonts w:ascii="Arial" w:hAnsi="Arial" w:cs="Arial"/>
          <w:b/>
          <w:sz w:val="24"/>
          <w:szCs w:val="24"/>
        </w:rPr>
        <w:t xml:space="preserve">w ramach którego Powiat Elbląski będzie przystępował do </w:t>
      </w:r>
      <w:r w:rsidR="000F2578" w:rsidRPr="00BB46F9">
        <w:rPr>
          <w:rFonts w:ascii="Arial" w:hAnsi="Arial" w:cs="Arial"/>
          <w:b/>
          <w:sz w:val="24"/>
          <w:szCs w:val="24"/>
        </w:rPr>
        <w:t>zadani</w:t>
      </w:r>
      <w:r w:rsidR="000F2578">
        <w:rPr>
          <w:rFonts w:ascii="Arial" w:hAnsi="Arial" w:cs="Arial"/>
          <w:b/>
          <w:sz w:val="24"/>
          <w:szCs w:val="24"/>
        </w:rPr>
        <w:t>a</w:t>
      </w:r>
      <w:r w:rsidR="000F2578" w:rsidRPr="00BB46F9">
        <w:rPr>
          <w:rFonts w:ascii="Arial" w:hAnsi="Arial" w:cs="Arial"/>
          <w:b/>
          <w:sz w:val="24"/>
          <w:szCs w:val="24"/>
        </w:rPr>
        <w:t xml:space="preserve"> pn. </w:t>
      </w:r>
      <w:r w:rsidR="000F2578" w:rsidRPr="00BB46F9">
        <w:rPr>
          <w:rFonts w:ascii="Arial" w:hAnsi="Arial" w:cs="Arial"/>
          <w:b/>
          <w:color w:val="000000"/>
          <w:sz w:val="24"/>
          <w:szCs w:val="24"/>
        </w:rPr>
        <w:t xml:space="preserve">„Podniesienie oferty edukacyjnej i turystyki wodnej Powiatu Elbląskiego poprzez budowę Stanicy Wodnej w Nadbrzeżu i budowę sali widowiskowo – sportowej w Zespole Szkół Ekonomicznych i Technicznych </w:t>
      </w:r>
      <w:r w:rsidR="000F2578">
        <w:rPr>
          <w:rFonts w:ascii="Arial" w:hAnsi="Arial" w:cs="Arial"/>
          <w:b/>
          <w:color w:val="000000"/>
          <w:sz w:val="24"/>
          <w:szCs w:val="24"/>
        </w:rPr>
        <w:br/>
      </w:r>
      <w:r w:rsidR="000F2578" w:rsidRPr="00BB46F9">
        <w:rPr>
          <w:rFonts w:ascii="Arial" w:hAnsi="Arial" w:cs="Arial"/>
          <w:b/>
          <w:color w:val="000000"/>
          <w:sz w:val="24"/>
          <w:szCs w:val="24"/>
        </w:rPr>
        <w:t>w Pasłęku”</w:t>
      </w:r>
      <w:r w:rsidR="000F257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41C39" w:rsidRPr="00714269" w:rsidRDefault="00841C39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 w:right="-79"/>
        <w:jc w:val="both"/>
        <w:rPr>
          <w:rFonts w:ascii="Arial" w:hAnsi="Arial" w:cs="Arial"/>
          <w:b/>
          <w:spacing w:val="5"/>
          <w:sz w:val="10"/>
          <w:szCs w:val="10"/>
        </w:rPr>
      </w:pPr>
    </w:p>
    <w:p w:rsidR="00FD7D17" w:rsidRDefault="00FD7D17" w:rsidP="00714269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>Z zakresu spraw gospodarowania nieruchomościami, Zarząd:</w:t>
      </w:r>
    </w:p>
    <w:p w:rsidR="00714269" w:rsidRPr="00714269" w:rsidRDefault="00714269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6F7E2F" w:rsidRPr="00B23BB8" w:rsidRDefault="006F7E2F" w:rsidP="00714269">
      <w:pPr>
        <w:pStyle w:val="Akapitzlist"/>
        <w:numPr>
          <w:ilvl w:val="0"/>
          <w:numId w:val="29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11394">
        <w:rPr>
          <w:rFonts w:ascii="Arial" w:hAnsi="Arial" w:cs="Arial"/>
          <w:b/>
          <w:spacing w:val="5"/>
          <w:sz w:val="24"/>
          <w:szCs w:val="24"/>
        </w:rPr>
        <w:t xml:space="preserve">pozytywnie zaopiniował wniosek </w:t>
      </w:r>
      <w:r w:rsidRPr="00611394">
        <w:rPr>
          <w:rFonts w:ascii="Arial" w:eastAsia="Calibri" w:hAnsi="Arial" w:cs="Arial"/>
          <w:b/>
          <w:sz w:val="24"/>
          <w:szCs w:val="24"/>
          <w:lang w:eastAsia="en-US"/>
        </w:rPr>
        <w:t xml:space="preserve">Pana Zbigniewa Palucha najemcy lokalu przy ulicy Wojska Polskiego 14/4 w Pasłęku w sprawie docieplenia poddasza powyższego lokalu oraz polecił </w:t>
      </w:r>
      <w:r w:rsidR="007E7F16">
        <w:rPr>
          <w:rFonts w:ascii="Arial" w:hAnsi="Arial" w:cs="Arial"/>
          <w:b/>
          <w:sz w:val="24"/>
          <w:szCs w:val="24"/>
        </w:rPr>
        <w:t>zaliczyć wykonanie zadania</w:t>
      </w:r>
      <w:r w:rsidRPr="00611394">
        <w:rPr>
          <w:rFonts w:ascii="Arial" w:hAnsi="Arial" w:cs="Arial"/>
          <w:b/>
          <w:sz w:val="24"/>
          <w:szCs w:val="24"/>
        </w:rPr>
        <w:t xml:space="preserve"> na poczet czynszu i zobowiązać najemcę powyższego lokalu do rozliczenia inwestycji przy pomocy faktur VAT do wysokości 2000 zł</w:t>
      </w:r>
      <w:r w:rsidR="00B23BB8">
        <w:rPr>
          <w:rFonts w:ascii="Arial" w:hAnsi="Arial" w:cs="Arial"/>
          <w:b/>
          <w:sz w:val="24"/>
          <w:szCs w:val="24"/>
        </w:rPr>
        <w:t>,</w:t>
      </w:r>
    </w:p>
    <w:p w:rsidR="0062246B" w:rsidRPr="00767ACC" w:rsidRDefault="00B23BB8" w:rsidP="0062246B">
      <w:pPr>
        <w:pStyle w:val="Akapitzlist"/>
        <w:numPr>
          <w:ilvl w:val="0"/>
          <w:numId w:val="29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przyjął informację o pozytywnym wyniku ustnego przetargu nieograniczonego na dzierżawę nieruchomości stanowiących własność Powiatu Elbląskiego będących w trwałym zarządzie Zespołu Szkół Ekonomicznych i Technicznych w Pasłęku położonych w obrębie Sakówko.</w:t>
      </w:r>
      <w:r w:rsidR="0062246B">
        <w:rPr>
          <w:rFonts w:ascii="Arial" w:hAnsi="Arial" w:cs="Arial"/>
          <w:b/>
          <w:sz w:val="24"/>
          <w:szCs w:val="24"/>
        </w:rPr>
        <w:t xml:space="preserve"> </w:t>
      </w:r>
      <w:r w:rsidR="0062246B" w:rsidRPr="00767ACC">
        <w:rPr>
          <w:rFonts w:ascii="Arial" w:hAnsi="Arial" w:cs="Arial"/>
          <w:b/>
          <w:sz w:val="24"/>
          <w:szCs w:val="24"/>
        </w:rPr>
        <w:t xml:space="preserve">Kompleks trzech działek (działki nr 4/26, 47/13 oraz 198/2) wydzierżawiono na okres 3 lat. Działka nr 46/12 została wydzierżawiona na okres 1 roku. </w:t>
      </w:r>
      <w:r w:rsidR="00767ACC" w:rsidRPr="00767ACC">
        <w:rPr>
          <w:rFonts w:ascii="Arial" w:hAnsi="Arial" w:cs="Arial"/>
          <w:b/>
          <w:sz w:val="24"/>
          <w:szCs w:val="24"/>
        </w:rPr>
        <w:t>Łączna kwota dzierża</w:t>
      </w:r>
      <w:r w:rsidR="007E7F16">
        <w:rPr>
          <w:rFonts w:ascii="Arial" w:hAnsi="Arial" w:cs="Arial"/>
          <w:b/>
          <w:sz w:val="24"/>
          <w:szCs w:val="24"/>
        </w:rPr>
        <w:t>wy działek wynosi 172 950,00 zł</w:t>
      </w:r>
      <w:r w:rsidR="00767ACC">
        <w:rPr>
          <w:rFonts w:ascii="Arial" w:hAnsi="Arial" w:cs="Arial"/>
          <w:b/>
          <w:sz w:val="24"/>
          <w:szCs w:val="24"/>
        </w:rPr>
        <w:t>,</w:t>
      </w:r>
    </w:p>
    <w:p w:rsidR="00767ACC" w:rsidRPr="00767ACC" w:rsidRDefault="00767ACC" w:rsidP="0062246B">
      <w:pPr>
        <w:pStyle w:val="Akapitzlist"/>
        <w:numPr>
          <w:ilvl w:val="0"/>
          <w:numId w:val="29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67ACC">
        <w:rPr>
          <w:rFonts w:ascii="Arial" w:hAnsi="Arial" w:cs="Arial"/>
          <w:b/>
          <w:sz w:val="24"/>
          <w:szCs w:val="24"/>
        </w:rPr>
        <w:t xml:space="preserve">przyjął informację o negatywnym wyniku ustnego przetargu nieograniczonego na sprzedaż nieruchomości stanowiących własność Powiatu Elbląskiego położonych w obrębie Pilona. Zarząd polecił ogłosić III przetarg </w:t>
      </w:r>
      <w:r>
        <w:rPr>
          <w:rFonts w:ascii="Arial" w:hAnsi="Arial" w:cs="Arial"/>
          <w:b/>
          <w:sz w:val="24"/>
          <w:szCs w:val="24"/>
        </w:rPr>
        <w:br/>
      </w:r>
      <w:r w:rsidRPr="00767ACC">
        <w:rPr>
          <w:rFonts w:ascii="Arial" w:hAnsi="Arial" w:cs="Arial"/>
          <w:b/>
          <w:sz w:val="24"/>
          <w:szCs w:val="24"/>
        </w:rPr>
        <w:t>z jednoczesnym obniżeniem ceny o 25 %</w:t>
      </w:r>
      <w:r>
        <w:rPr>
          <w:rFonts w:ascii="Arial" w:hAnsi="Arial" w:cs="Arial"/>
          <w:b/>
          <w:sz w:val="24"/>
          <w:szCs w:val="24"/>
        </w:rPr>
        <w:t>,</w:t>
      </w:r>
    </w:p>
    <w:p w:rsidR="00767ACC" w:rsidRPr="00767ACC" w:rsidRDefault="00767ACC" w:rsidP="0062246B">
      <w:pPr>
        <w:pStyle w:val="Akapitzlist"/>
        <w:numPr>
          <w:ilvl w:val="0"/>
          <w:numId w:val="29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odstąpił od propozycji dochodzenia wydzierżawionej nieruchomości od Jachtklub Elbląg na drodze postępowania sądowego z uwagi</w:t>
      </w:r>
      <w:r w:rsidR="007E7F16">
        <w:rPr>
          <w:rFonts w:ascii="Arial" w:hAnsi="Arial" w:cs="Arial"/>
          <w:b/>
          <w:sz w:val="24"/>
          <w:szCs w:val="24"/>
        </w:rPr>
        <w:t xml:space="preserve"> na</w:t>
      </w:r>
      <w:r>
        <w:rPr>
          <w:rFonts w:ascii="Arial" w:hAnsi="Arial" w:cs="Arial"/>
          <w:b/>
          <w:sz w:val="24"/>
          <w:szCs w:val="24"/>
        </w:rPr>
        <w:t xml:space="preserve"> terminy związane z wydaniem nieruchomości, które wynoszą około 17 miesięcy oraz koszty związane z dochodzeniem nieruchomości. Zarząd polecił czekać do </w:t>
      </w:r>
      <w:r>
        <w:rPr>
          <w:rFonts w:ascii="Arial" w:hAnsi="Arial" w:cs="Arial"/>
          <w:b/>
          <w:sz w:val="24"/>
          <w:szCs w:val="24"/>
        </w:rPr>
        <w:lastRenderedPageBreak/>
        <w:t xml:space="preserve">okresu zakończenia umowy dzierżawy. </w:t>
      </w:r>
    </w:p>
    <w:p w:rsidR="00FD7D17" w:rsidRPr="00714269" w:rsidRDefault="00FD7D17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</w:rPr>
      </w:pPr>
    </w:p>
    <w:p w:rsidR="00FD7D17" w:rsidRPr="00714269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>Z zakresu spraw organizacyjnych, Zarząd:</w:t>
      </w:r>
    </w:p>
    <w:p w:rsidR="008A73D9" w:rsidRPr="00714269" w:rsidRDefault="008A73D9" w:rsidP="0071426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611394" w:rsidRDefault="00230E7C" w:rsidP="00714269">
      <w:pPr>
        <w:pStyle w:val="Akapitzlist"/>
        <w:numPr>
          <w:ilvl w:val="0"/>
          <w:numId w:val="23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11394">
        <w:rPr>
          <w:rFonts w:ascii="Arial" w:hAnsi="Arial" w:cs="Arial"/>
          <w:b/>
          <w:sz w:val="24"/>
          <w:szCs w:val="24"/>
        </w:rPr>
        <w:t>pozytywnie zaopiniował kandydaturę</w:t>
      </w:r>
      <w:r w:rsidRPr="0061139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611394">
        <w:rPr>
          <w:rFonts w:ascii="Arial" w:hAnsi="Arial" w:cs="Arial"/>
          <w:b/>
          <w:sz w:val="24"/>
          <w:szCs w:val="24"/>
        </w:rPr>
        <w:t>P. Zbigniewa Lichuszewskiego -  Wicestarosty do Powiatowej Rady Rynku Pracy w Elblągu</w:t>
      </w:r>
      <w:r w:rsidR="008A73D9" w:rsidRPr="00611394">
        <w:rPr>
          <w:rFonts w:ascii="Arial" w:hAnsi="Arial" w:cs="Arial"/>
          <w:b/>
          <w:sz w:val="24"/>
          <w:szCs w:val="24"/>
        </w:rPr>
        <w:t>.</w:t>
      </w:r>
    </w:p>
    <w:p w:rsidR="008A73D9" w:rsidRPr="00714269" w:rsidRDefault="008A73D9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8726E0" w:rsidRPr="00714269" w:rsidRDefault="00FD7D17" w:rsidP="00714269">
      <w:pPr>
        <w:pStyle w:val="Akapitzlist"/>
        <w:numPr>
          <w:ilvl w:val="0"/>
          <w:numId w:val="1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>Z zakresu spraw bezpieczeństwa publicznego, zdrowia i spraw społecznych, Zarząd:</w:t>
      </w:r>
      <w:r w:rsidR="00E63A71" w:rsidRPr="00714269">
        <w:rPr>
          <w:rFonts w:ascii="Arial" w:hAnsi="Arial" w:cs="Arial"/>
          <w:b/>
          <w:sz w:val="24"/>
          <w:szCs w:val="24"/>
        </w:rPr>
        <w:t xml:space="preserve"> </w:t>
      </w:r>
    </w:p>
    <w:p w:rsidR="00FD0485" w:rsidRPr="00714269" w:rsidRDefault="00FD0485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0485" w:rsidRPr="0034150E" w:rsidRDefault="00FD0485" w:rsidP="00714269">
      <w:pPr>
        <w:pStyle w:val="Akapitzlist"/>
        <w:numPr>
          <w:ilvl w:val="0"/>
          <w:numId w:val="26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150E">
        <w:rPr>
          <w:rFonts w:ascii="Arial" w:hAnsi="Arial" w:cs="Arial"/>
          <w:b/>
          <w:sz w:val="24"/>
          <w:szCs w:val="24"/>
        </w:rPr>
        <w:t xml:space="preserve">podpisał umowę pomiędzy Powiatem Elbląskim a Szpitalem Powiatowym </w:t>
      </w:r>
      <w:r w:rsidR="008A73D9" w:rsidRPr="0034150E">
        <w:rPr>
          <w:rFonts w:ascii="Arial" w:hAnsi="Arial" w:cs="Arial"/>
          <w:b/>
          <w:sz w:val="24"/>
          <w:szCs w:val="24"/>
        </w:rPr>
        <w:br/>
      </w:r>
      <w:r w:rsidRPr="0034150E">
        <w:rPr>
          <w:rFonts w:ascii="Arial" w:hAnsi="Arial" w:cs="Arial"/>
          <w:b/>
          <w:bCs/>
          <w:sz w:val="24"/>
          <w:szCs w:val="24"/>
        </w:rPr>
        <w:t xml:space="preserve">sp. z o.o. </w:t>
      </w:r>
      <w:r w:rsidRPr="0034150E">
        <w:rPr>
          <w:rFonts w:ascii="Arial" w:hAnsi="Arial" w:cs="Arial"/>
          <w:b/>
          <w:sz w:val="24"/>
          <w:szCs w:val="24"/>
        </w:rPr>
        <w:t>w Pasłęku w sprawie przekazania dla Szpitala kwoty 22 000 zł na zwiększenie kapitału zakładowego Szpitala Powiatowego sp. z o.o. w Pasłęku</w:t>
      </w:r>
      <w:r w:rsidR="000F2578">
        <w:rPr>
          <w:rFonts w:ascii="Arial" w:hAnsi="Arial" w:cs="Arial"/>
          <w:b/>
          <w:sz w:val="24"/>
          <w:szCs w:val="24"/>
        </w:rPr>
        <w:br/>
      </w:r>
      <w:r w:rsidRPr="0034150E">
        <w:rPr>
          <w:rFonts w:ascii="Arial" w:hAnsi="Arial" w:cs="Arial"/>
          <w:b/>
          <w:sz w:val="24"/>
          <w:szCs w:val="24"/>
        </w:rPr>
        <w:t xml:space="preserve">w celu zakupu przez Spółkę urządzenia służącego do plastyki chrząstki </w:t>
      </w:r>
      <w:r w:rsidR="000F2578">
        <w:rPr>
          <w:rFonts w:ascii="Arial" w:hAnsi="Arial" w:cs="Arial"/>
          <w:b/>
          <w:sz w:val="24"/>
          <w:szCs w:val="24"/>
        </w:rPr>
        <w:br/>
      </w:r>
      <w:r w:rsidRPr="0034150E">
        <w:rPr>
          <w:rFonts w:ascii="Arial" w:hAnsi="Arial" w:cs="Arial"/>
          <w:b/>
          <w:sz w:val="24"/>
          <w:szCs w:val="24"/>
        </w:rPr>
        <w:t>w stawie kolanowym</w:t>
      </w:r>
      <w:r w:rsidR="00714269" w:rsidRPr="0034150E">
        <w:rPr>
          <w:rFonts w:ascii="Arial" w:hAnsi="Arial" w:cs="Arial"/>
          <w:b/>
          <w:sz w:val="24"/>
          <w:szCs w:val="24"/>
        </w:rPr>
        <w:t>,</w:t>
      </w:r>
    </w:p>
    <w:p w:rsidR="00FD0485" w:rsidRPr="0034150E" w:rsidRDefault="006F7E2F" w:rsidP="00714269">
      <w:pPr>
        <w:pStyle w:val="Akapitzlist"/>
        <w:numPr>
          <w:ilvl w:val="0"/>
          <w:numId w:val="26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150E">
        <w:rPr>
          <w:rFonts w:ascii="Arial" w:eastAsia="Calibri" w:hAnsi="Arial" w:cs="Arial"/>
          <w:b/>
          <w:sz w:val="24"/>
          <w:szCs w:val="24"/>
          <w:lang w:eastAsia="en-US"/>
        </w:rPr>
        <w:t xml:space="preserve">na wniosek P. Ewy Mikołajewskiej - Kierownika Biura Oddziału Rejonowego PCK  w Elblągu  </w:t>
      </w:r>
      <w:r w:rsidR="00FD0485" w:rsidRPr="0034150E">
        <w:rPr>
          <w:rFonts w:ascii="Arial" w:eastAsia="Calibri" w:hAnsi="Arial" w:cs="Arial"/>
          <w:b/>
          <w:sz w:val="24"/>
          <w:szCs w:val="24"/>
          <w:lang w:eastAsia="en-US"/>
        </w:rPr>
        <w:t>wyraził zgodę na zakup nagród rzeczowych dla uczestników Rejonowej Olimpiady Promocji Zdrowego Stylu Życia w kwocie 300 zł</w:t>
      </w:r>
      <w:r w:rsidR="00F70EC2" w:rsidRPr="0034150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7E7F16" w:rsidRPr="007E7F16" w:rsidRDefault="00F70EC2" w:rsidP="007E7F16">
      <w:pPr>
        <w:pStyle w:val="Akapitzlist"/>
        <w:numPr>
          <w:ilvl w:val="0"/>
          <w:numId w:val="26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150E">
        <w:rPr>
          <w:rFonts w:ascii="Arial" w:eastAsia="Calibri" w:hAnsi="Arial" w:cs="Arial"/>
          <w:b/>
          <w:sz w:val="24"/>
          <w:szCs w:val="24"/>
          <w:lang w:eastAsia="en-US"/>
        </w:rPr>
        <w:t xml:space="preserve">przyjął sprawozdanie </w:t>
      </w:r>
      <w:r w:rsidRPr="0034150E">
        <w:rPr>
          <w:rFonts w:ascii="Arial" w:hAnsi="Arial" w:cs="Arial"/>
          <w:b/>
          <w:color w:val="000000"/>
          <w:sz w:val="24"/>
          <w:szCs w:val="24"/>
        </w:rPr>
        <w:t>z dzi</w:t>
      </w:r>
      <w:r w:rsidR="0034150E" w:rsidRPr="0034150E">
        <w:rPr>
          <w:rFonts w:ascii="Arial" w:hAnsi="Arial" w:cs="Arial"/>
          <w:b/>
          <w:color w:val="000000"/>
          <w:sz w:val="24"/>
          <w:szCs w:val="24"/>
        </w:rPr>
        <w:t>ałalności Szpitala Powiatowego s</w:t>
      </w:r>
      <w:r w:rsidRPr="0034150E">
        <w:rPr>
          <w:rFonts w:ascii="Arial" w:hAnsi="Arial" w:cs="Arial"/>
          <w:b/>
          <w:color w:val="000000"/>
          <w:sz w:val="24"/>
          <w:szCs w:val="24"/>
        </w:rPr>
        <w:t xml:space="preserve">p. z o.o. </w:t>
      </w:r>
      <w:r w:rsidRPr="0034150E">
        <w:rPr>
          <w:rFonts w:ascii="Arial" w:hAnsi="Arial" w:cs="Arial"/>
          <w:b/>
          <w:color w:val="000000"/>
          <w:sz w:val="24"/>
          <w:szCs w:val="24"/>
        </w:rPr>
        <w:br/>
        <w:t>w Pasłęku za III kwartał 2016 r.</w:t>
      </w:r>
    </w:p>
    <w:p w:rsidR="00FD0485" w:rsidRPr="00714269" w:rsidRDefault="00FD0485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7D17" w:rsidRPr="00714269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>Z zakresu innych tematów, Zarząd:</w:t>
      </w:r>
    </w:p>
    <w:p w:rsidR="008A73D9" w:rsidRPr="00714269" w:rsidRDefault="008A73D9" w:rsidP="0071426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6F7E2F" w:rsidRPr="0034150E" w:rsidRDefault="006F7E2F" w:rsidP="00714269">
      <w:pPr>
        <w:pStyle w:val="Akapitzlist"/>
        <w:numPr>
          <w:ilvl w:val="0"/>
          <w:numId w:val="28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34150E">
        <w:rPr>
          <w:rFonts w:ascii="Arial" w:hAnsi="Arial" w:cs="Arial"/>
          <w:b/>
          <w:spacing w:val="5"/>
          <w:sz w:val="24"/>
          <w:szCs w:val="24"/>
        </w:rPr>
        <w:t xml:space="preserve">przyjął informację </w:t>
      </w:r>
      <w:r w:rsidRPr="0034150E">
        <w:rPr>
          <w:rFonts w:ascii="Arial" w:hAnsi="Arial" w:cs="Arial"/>
          <w:b/>
          <w:sz w:val="24"/>
          <w:szCs w:val="24"/>
        </w:rPr>
        <w:t xml:space="preserve">nt. wyroku Sądu Okręgowego w Elblągu w sprawie </w:t>
      </w:r>
      <w:r w:rsidR="008A73D9" w:rsidRPr="0034150E">
        <w:rPr>
          <w:rFonts w:ascii="Arial" w:hAnsi="Arial" w:cs="Arial"/>
          <w:b/>
          <w:sz w:val="24"/>
          <w:szCs w:val="24"/>
        </w:rPr>
        <w:br/>
      </w:r>
      <w:r w:rsidRPr="0034150E">
        <w:rPr>
          <w:rFonts w:ascii="Arial" w:hAnsi="Arial" w:cs="Arial"/>
          <w:b/>
          <w:sz w:val="24"/>
          <w:szCs w:val="24"/>
        </w:rPr>
        <w:t>z powództwa P. Emilii Malwiny Molendy przeciwko Powiatowi Elbląskiemu.</w:t>
      </w:r>
      <w:r w:rsidRPr="0034150E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34150E">
        <w:rPr>
          <w:rFonts w:ascii="Arial" w:hAnsi="Arial" w:cs="Arial"/>
          <w:b/>
          <w:color w:val="00B050"/>
          <w:sz w:val="24"/>
          <w:szCs w:val="24"/>
        </w:rPr>
        <w:br/>
      </w:r>
      <w:r w:rsidRPr="0034150E">
        <w:rPr>
          <w:rFonts w:ascii="Arial" w:hAnsi="Arial" w:cs="Arial"/>
          <w:b/>
          <w:sz w:val="24"/>
          <w:szCs w:val="24"/>
        </w:rPr>
        <w:t xml:space="preserve">Na skutek apelacji Kancelarii „Hornet”, Sąd oddalił w całości powództwo </w:t>
      </w:r>
      <w:r w:rsidR="0034150E">
        <w:rPr>
          <w:rFonts w:ascii="Arial" w:hAnsi="Arial" w:cs="Arial"/>
          <w:b/>
          <w:sz w:val="24"/>
          <w:szCs w:val="24"/>
        </w:rPr>
        <w:br/>
      </w:r>
      <w:r w:rsidRPr="0034150E">
        <w:rPr>
          <w:rFonts w:ascii="Arial" w:hAnsi="Arial" w:cs="Arial"/>
          <w:b/>
          <w:sz w:val="24"/>
          <w:szCs w:val="24"/>
        </w:rPr>
        <w:t>P. Emilii Malwiny Molendy oraz zasądził na rzecz Powiatu Elbląskiego zwrot kosztów procesu</w:t>
      </w:r>
      <w:r w:rsidR="00962542" w:rsidRPr="0034150E">
        <w:rPr>
          <w:rFonts w:ascii="Arial" w:hAnsi="Arial" w:cs="Arial"/>
          <w:b/>
          <w:sz w:val="24"/>
          <w:szCs w:val="24"/>
        </w:rPr>
        <w:t>.</w:t>
      </w:r>
    </w:p>
    <w:p w:rsidR="003378B3" w:rsidRPr="00714269" w:rsidRDefault="003378B3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7D17" w:rsidRPr="00714269" w:rsidRDefault="00470E3F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b/>
          <w:bCs/>
          <w:spacing w:val="-1"/>
          <w:sz w:val="24"/>
          <w:szCs w:val="24"/>
          <w:u w:val="single"/>
        </w:rPr>
        <w:t>W</w:t>
      </w:r>
      <w:r w:rsidR="00FD7D17" w:rsidRPr="00714269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okresie międzysesyjnym Zarząd podjął </w:t>
      </w:r>
      <w:r w:rsidR="00117D61">
        <w:rPr>
          <w:rFonts w:ascii="Arial" w:hAnsi="Arial" w:cs="Arial"/>
          <w:b/>
          <w:bCs/>
          <w:spacing w:val="-1"/>
          <w:sz w:val="24"/>
          <w:szCs w:val="24"/>
          <w:u w:val="single"/>
        </w:rPr>
        <w:t>21</w:t>
      </w:r>
      <w:r w:rsidR="006F07F8" w:rsidRPr="00714269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FD7D17" w:rsidRPr="00714269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uchwał: </w:t>
      </w:r>
    </w:p>
    <w:p w:rsidR="00FD7D17" w:rsidRPr="00714269" w:rsidRDefault="00FD7D17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34150E" w:rsidRPr="00714269" w:rsidRDefault="0034150E" w:rsidP="0034150E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>4 uchwały dotyczyły spraw organizacyjnych:</w:t>
      </w:r>
    </w:p>
    <w:p w:rsidR="0034150E" w:rsidRPr="00714269" w:rsidRDefault="0034150E" w:rsidP="0034150E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34150E" w:rsidRPr="00714269" w:rsidRDefault="0034150E" w:rsidP="0034150E">
      <w:pPr>
        <w:pStyle w:val="Akapitzlist"/>
        <w:numPr>
          <w:ilvl w:val="0"/>
          <w:numId w:val="3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sz w:val="24"/>
          <w:szCs w:val="24"/>
        </w:rPr>
        <w:t xml:space="preserve">w sprawie rozwiązania stosunku pracy z P. Tadeuszem Przyborskim - Dyrektorem Zarządu Dróg Powiatowych w Elblągu z/s w Pasłęku. Jednocześnie Zarząd cofnął </w:t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>z dniem 02.11.2016 r. udzielone upoważnienia oraz pełnomocnictwa P. Tadeuszowi Przyborskiemu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34150E" w:rsidRPr="00714269" w:rsidRDefault="004E1003" w:rsidP="0034150E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podjęto</w:t>
      </w:r>
      <w:r w:rsidR="0034150E" w:rsidRPr="00714269">
        <w:rPr>
          <w:rFonts w:ascii="Arial" w:hAnsi="Arial" w:cs="Arial"/>
          <w:sz w:val="24"/>
          <w:szCs w:val="24"/>
        </w:rPr>
        <w:t xml:space="preserve"> </w:t>
      </w:r>
      <w:r w:rsidR="0034150E" w:rsidRPr="00714269">
        <w:rPr>
          <w:rFonts w:ascii="Arial" w:hAnsi="Arial" w:cs="Arial"/>
          <w:b/>
          <w:sz w:val="24"/>
          <w:szCs w:val="24"/>
        </w:rPr>
        <w:t>uchwałę</w:t>
      </w:r>
      <w:r w:rsidR="0034150E" w:rsidRPr="00714269">
        <w:rPr>
          <w:rFonts w:ascii="Arial" w:hAnsi="Arial" w:cs="Arial"/>
          <w:sz w:val="24"/>
          <w:szCs w:val="24"/>
        </w:rPr>
        <w:t xml:space="preserve"> w sprawie zatrudnienia P. Ryszarda Zająca na stanowisku </w:t>
      </w:r>
      <w:r w:rsidR="0034150E" w:rsidRPr="00714269">
        <w:rPr>
          <w:rFonts w:ascii="Arial" w:hAnsi="Arial" w:cs="Arial"/>
          <w:sz w:val="24"/>
          <w:szCs w:val="24"/>
        </w:rPr>
        <w:lastRenderedPageBreak/>
        <w:t>Dyrektora Zarządu Dróg Powiatowych w Elblągu z/s w Pasłęku na czas określony od dnia 04 listopada 2016 r. w celu zastępstwa Pana Tadeusza Przyborskiego w czasie jego usprawiedliwionej nieobecności w pracy,</w:t>
      </w:r>
    </w:p>
    <w:p w:rsidR="0034150E" w:rsidRPr="00714269" w:rsidRDefault="0034150E" w:rsidP="0034150E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Pr="00714269">
        <w:rPr>
          <w:rFonts w:ascii="Arial" w:eastAsia="Calibri" w:hAnsi="Arial" w:cs="Arial"/>
          <w:bCs/>
          <w:sz w:val="24"/>
          <w:szCs w:val="24"/>
          <w:lang w:eastAsia="en-US"/>
        </w:rPr>
        <w:t>wyznaczenia jednostki upoważnionej do przeprowadzenia postępowania i udzielenia zamówienia publicznego na rzecz jednostek organizacyjnych powiatu elbląskiego,</w:t>
      </w:r>
    </w:p>
    <w:p w:rsidR="0034150E" w:rsidRPr="00714269" w:rsidRDefault="0034150E" w:rsidP="0034150E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Pr="00714269">
        <w:rPr>
          <w:rFonts w:ascii="Arial" w:eastAsia="Calibri" w:hAnsi="Arial" w:cs="Arial"/>
          <w:bCs/>
          <w:sz w:val="24"/>
          <w:szCs w:val="24"/>
          <w:lang w:eastAsia="en-US"/>
        </w:rPr>
        <w:t xml:space="preserve">powołania Komisji przetargowej do przeprowadzenia postępowania o udzielenie zamówienia w trybie przetargu nieograniczonego </w:t>
      </w:r>
      <w:r w:rsidRPr="00714269">
        <w:rPr>
          <w:rFonts w:ascii="Arial" w:hAnsi="Arial" w:cs="Arial"/>
          <w:bCs/>
          <w:sz w:val="24"/>
          <w:szCs w:val="24"/>
        </w:rPr>
        <w:t>na dostawę oleju opałowego do jednostek organizacyjnych powiatu elbląskiego</w:t>
      </w:r>
      <w:r>
        <w:rPr>
          <w:rFonts w:ascii="Arial" w:hAnsi="Arial" w:cs="Arial"/>
          <w:bCs/>
          <w:sz w:val="24"/>
          <w:szCs w:val="24"/>
        </w:rPr>
        <w:t>.</w:t>
      </w:r>
    </w:p>
    <w:p w:rsidR="00714269" w:rsidRPr="00714269" w:rsidRDefault="00714269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714269" w:rsidRDefault="00714269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9</w:t>
      </w:r>
      <w:r w:rsidR="00FD7D17"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 dotyczył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o</w:t>
      </w:r>
      <w:r w:rsidR="00FD7D17"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drogowych:</w:t>
      </w:r>
    </w:p>
    <w:p w:rsidR="00FD7D17" w:rsidRPr="00714269" w:rsidRDefault="00FD7D17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E63A71" w:rsidRPr="00714269" w:rsidRDefault="00FD7D17" w:rsidP="00714269">
      <w:pPr>
        <w:pStyle w:val="Akapitzlist"/>
        <w:numPr>
          <w:ilvl w:val="0"/>
          <w:numId w:val="11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</w:t>
      </w:r>
      <w:r w:rsidR="00470E3F" w:rsidRPr="00714269">
        <w:rPr>
          <w:rFonts w:ascii="Arial" w:hAnsi="Arial" w:cs="Arial"/>
          <w:spacing w:val="5"/>
          <w:sz w:val="24"/>
          <w:szCs w:val="24"/>
        </w:rPr>
        <w:t xml:space="preserve"> </w:t>
      </w:r>
      <w:r w:rsidR="00AF45F1" w:rsidRPr="00714269">
        <w:rPr>
          <w:rFonts w:ascii="Arial" w:hAnsi="Arial" w:cs="Arial"/>
          <w:bCs/>
          <w:sz w:val="24"/>
          <w:szCs w:val="24"/>
        </w:rPr>
        <w:t xml:space="preserve">upoważnienia Dyrektora Zarządu Dróg </w:t>
      </w:r>
      <w:r w:rsidR="00AF45F1" w:rsidRPr="00714269">
        <w:rPr>
          <w:rFonts w:ascii="Arial" w:hAnsi="Arial" w:cs="Arial"/>
          <w:bCs/>
          <w:spacing w:val="-3"/>
          <w:sz w:val="24"/>
          <w:szCs w:val="24"/>
        </w:rPr>
        <w:t xml:space="preserve">Powiatowych w Elblągu z siedzibą w Pasłęku do załatwiania spraw w imieniu Zarządu </w:t>
      </w:r>
      <w:r w:rsidR="00AF45F1" w:rsidRPr="00714269">
        <w:rPr>
          <w:rFonts w:ascii="Arial" w:hAnsi="Arial" w:cs="Arial"/>
          <w:bCs/>
          <w:spacing w:val="-2"/>
          <w:sz w:val="24"/>
          <w:szCs w:val="24"/>
        </w:rPr>
        <w:t>Powiatu, dotyczących opiniowania projektów miejscowego planu zagospodarowania przestrzennego</w:t>
      </w:r>
      <w:r w:rsidR="00962542" w:rsidRPr="00714269">
        <w:rPr>
          <w:rFonts w:ascii="Arial" w:hAnsi="Arial" w:cs="Arial"/>
          <w:bCs/>
          <w:spacing w:val="-2"/>
          <w:sz w:val="24"/>
          <w:szCs w:val="24"/>
        </w:rPr>
        <w:t>,</w:t>
      </w:r>
    </w:p>
    <w:p w:rsidR="00AF45F1" w:rsidRPr="00714269" w:rsidRDefault="00AF45F1" w:rsidP="00714269">
      <w:pPr>
        <w:pStyle w:val="Akapitzlist"/>
        <w:numPr>
          <w:ilvl w:val="0"/>
          <w:numId w:val="11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714269">
        <w:rPr>
          <w:rFonts w:ascii="Arial" w:hAnsi="Arial" w:cs="Arial"/>
          <w:color w:val="000000"/>
          <w:sz w:val="24"/>
          <w:szCs w:val="24"/>
        </w:rPr>
        <w:t xml:space="preserve">upoważnienia Dyrektora Zarządu Dróg Powiatowych w Elblągu z siedzibą w </w:t>
      </w:r>
      <w:r w:rsidRPr="00714269">
        <w:rPr>
          <w:rFonts w:ascii="Arial" w:hAnsi="Arial" w:cs="Arial"/>
          <w:sz w:val="24"/>
          <w:szCs w:val="24"/>
        </w:rPr>
        <w:t>Pasłęku do składania w imieniu Zarządu Powiatu w Elblągu oświadczeń woli związanych z prowadzeniem bieżącej działalności powiatu, w zakresie zadań realizowanych przez Jednostkę</w:t>
      </w:r>
      <w:r w:rsidR="00962542" w:rsidRPr="00714269">
        <w:rPr>
          <w:rFonts w:ascii="Arial" w:hAnsi="Arial" w:cs="Arial"/>
          <w:sz w:val="24"/>
          <w:szCs w:val="24"/>
        </w:rPr>
        <w:t>,</w:t>
      </w:r>
    </w:p>
    <w:p w:rsidR="00AF45F1" w:rsidRPr="00714269" w:rsidRDefault="00AF45F1" w:rsidP="00714269">
      <w:pPr>
        <w:pStyle w:val="Akapitzlist"/>
        <w:numPr>
          <w:ilvl w:val="0"/>
          <w:numId w:val="11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714269">
        <w:rPr>
          <w:rFonts w:ascii="Arial" w:hAnsi="Arial" w:cs="Arial"/>
          <w:bCs/>
          <w:color w:val="000000" w:themeColor="text1"/>
          <w:spacing w:val="-3"/>
          <w:sz w:val="24"/>
          <w:szCs w:val="24"/>
        </w:rPr>
        <w:t xml:space="preserve">upoważnienia Dyrektora Zarządu Dróg </w:t>
      </w:r>
      <w:r w:rsidRPr="00714269">
        <w:rPr>
          <w:rFonts w:ascii="Arial" w:hAnsi="Arial" w:cs="Arial"/>
          <w:bCs/>
          <w:color w:val="000000" w:themeColor="text1"/>
          <w:spacing w:val="-5"/>
          <w:sz w:val="24"/>
          <w:szCs w:val="24"/>
        </w:rPr>
        <w:t>Powiatowych w Elblągu z siedzibą w Pasłęku do załatwiania spraw w imieniu Zarządu Powiatu dotyczących przygotowania i realizacji inwestycji w zakresie dróg publicznych</w:t>
      </w:r>
      <w:r w:rsidR="00962542" w:rsidRPr="00714269">
        <w:rPr>
          <w:rFonts w:ascii="Arial" w:hAnsi="Arial" w:cs="Arial"/>
          <w:bCs/>
          <w:color w:val="000000" w:themeColor="text1"/>
          <w:spacing w:val="-5"/>
          <w:sz w:val="24"/>
          <w:szCs w:val="24"/>
        </w:rPr>
        <w:t>,</w:t>
      </w:r>
    </w:p>
    <w:p w:rsidR="00AF45F1" w:rsidRPr="00714269" w:rsidRDefault="00AF45F1" w:rsidP="00714269">
      <w:pPr>
        <w:pStyle w:val="Akapitzlist"/>
        <w:numPr>
          <w:ilvl w:val="0"/>
          <w:numId w:val="11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714269">
        <w:rPr>
          <w:rFonts w:ascii="Arial" w:hAnsi="Arial" w:cs="Arial"/>
          <w:bCs/>
          <w:spacing w:val="-2"/>
          <w:sz w:val="24"/>
          <w:szCs w:val="24"/>
        </w:rPr>
        <w:t xml:space="preserve">upoważnienia Dyrektora Zarządu Dróg Powiatowych w Elblągu zs. w </w:t>
      </w:r>
      <w:r w:rsidRPr="00714269">
        <w:rPr>
          <w:rFonts w:ascii="Arial" w:hAnsi="Arial" w:cs="Arial"/>
          <w:bCs/>
          <w:spacing w:val="4"/>
          <w:sz w:val="24"/>
          <w:szCs w:val="24"/>
        </w:rPr>
        <w:t>Pasłęku do załatwiania spraw wynikających z zadań zarządcy dróg powiatowych</w:t>
      </w:r>
      <w:r w:rsidR="00962542" w:rsidRPr="00714269">
        <w:rPr>
          <w:rFonts w:ascii="Arial" w:hAnsi="Arial" w:cs="Arial"/>
          <w:bCs/>
          <w:spacing w:val="4"/>
          <w:sz w:val="24"/>
          <w:szCs w:val="24"/>
        </w:rPr>
        <w:t>,</w:t>
      </w:r>
    </w:p>
    <w:p w:rsidR="00AF45F1" w:rsidRPr="00714269" w:rsidRDefault="00AF45F1" w:rsidP="00714269">
      <w:pPr>
        <w:pStyle w:val="Akapitzlist"/>
        <w:numPr>
          <w:ilvl w:val="0"/>
          <w:numId w:val="11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714269">
        <w:rPr>
          <w:rFonts w:ascii="Arial" w:eastAsiaTheme="minorEastAsia" w:hAnsi="Arial" w:cs="Arial"/>
          <w:bCs/>
          <w:spacing w:val="-2"/>
          <w:sz w:val="24"/>
          <w:szCs w:val="24"/>
        </w:rPr>
        <w:t>upowa</w:t>
      </w:r>
      <w:r w:rsidRPr="00714269">
        <w:rPr>
          <w:rFonts w:ascii="Arial" w:hAnsi="Arial" w:cs="Arial"/>
          <w:bCs/>
          <w:spacing w:val="-2"/>
          <w:sz w:val="24"/>
          <w:szCs w:val="24"/>
        </w:rPr>
        <w:t>żnienia Dyrektora Zarządu Dróg Powiatowych w Elblągu zs. w</w:t>
      </w:r>
      <w:r w:rsidRPr="00714269">
        <w:rPr>
          <w:rFonts w:ascii="Arial" w:eastAsiaTheme="minorEastAsia" w:hAnsi="Arial" w:cs="Arial"/>
          <w:sz w:val="24"/>
          <w:szCs w:val="24"/>
        </w:rPr>
        <w:t xml:space="preserve"> </w:t>
      </w:r>
      <w:r w:rsidRPr="00714269">
        <w:rPr>
          <w:rFonts w:ascii="Arial" w:eastAsiaTheme="minorEastAsia" w:hAnsi="Arial" w:cs="Arial"/>
          <w:bCs/>
          <w:spacing w:val="-1"/>
          <w:sz w:val="24"/>
          <w:szCs w:val="24"/>
        </w:rPr>
        <w:t>Pas</w:t>
      </w:r>
      <w:r w:rsidRPr="00714269">
        <w:rPr>
          <w:rFonts w:ascii="Arial" w:hAnsi="Arial" w:cs="Arial"/>
          <w:bCs/>
          <w:spacing w:val="-1"/>
          <w:sz w:val="24"/>
          <w:szCs w:val="24"/>
        </w:rPr>
        <w:t xml:space="preserve">łęku do składania oświadczeń woli związanych </w:t>
      </w:r>
      <w:r w:rsidR="00962542" w:rsidRPr="00714269">
        <w:rPr>
          <w:rFonts w:ascii="Arial" w:hAnsi="Arial" w:cs="Arial"/>
          <w:bCs/>
          <w:spacing w:val="-1"/>
          <w:sz w:val="24"/>
          <w:szCs w:val="24"/>
        </w:rPr>
        <w:br/>
      </w:r>
      <w:r w:rsidRPr="00714269">
        <w:rPr>
          <w:rFonts w:ascii="Arial" w:hAnsi="Arial" w:cs="Arial"/>
          <w:bCs/>
          <w:spacing w:val="-4"/>
          <w:sz w:val="24"/>
          <w:szCs w:val="24"/>
        </w:rPr>
        <w:t>z prowadzeniem bieżącej działalności Powiatu Elbląskiego</w:t>
      </w:r>
      <w:r w:rsidR="00962542" w:rsidRPr="00714269">
        <w:rPr>
          <w:rFonts w:ascii="Arial" w:hAnsi="Arial" w:cs="Arial"/>
          <w:bCs/>
          <w:spacing w:val="-4"/>
          <w:sz w:val="24"/>
          <w:szCs w:val="24"/>
        </w:rPr>
        <w:t>,</w:t>
      </w:r>
    </w:p>
    <w:p w:rsidR="00AF45F1" w:rsidRPr="00714269" w:rsidRDefault="00AF45F1" w:rsidP="00714269">
      <w:pPr>
        <w:pStyle w:val="Akapitzlist"/>
        <w:numPr>
          <w:ilvl w:val="0"/>
          <w:numId w:val="11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</w:t>
      </w:r>
      <w:r w:rsidRPr="00714269">
        <w:rPr>
          <w:rFonts w:ascii="Arial" w:hAnsi="Arial" w:cs="Arial"/>
          <w:bCs/>
          <w:color w:val="000000"/>
          <w:spacing w:val="-7"/>
          <w:sz w:val="24"/>
          <w:szCs w:val="24"/>
        </w:rPr>
        <w:t xml:space="preserve"> udzielenia pełnomocnictwa dla Dyrektora Zarządu Dróg Powiatowych </w:t>
      </w:r>
      <w:r w:rsidRPr="00714269">
        <w:rPr>
          <w:rFonts w:ascii="Arial" w:hAnsi="Arial" w:cs="Arial"/>
          <w:bCs/>
          <w:color w:val="000000"/>
          <w:spacing w:val="-3"/>
          <w:sz w:val="24"/>
          <w:szCs w:val="24"/>
        </w:rPr>
        <w:t>w Elblągu zs. w Pasłęku do repr</w:t>
      </w:r>
      <w:r w:rsidR="0034150E">
        <w:rPr>
          <w:rFonts w:ascii="Arial" w:hAnsi="Arial" w:cs="Arial"/>
          <w:bCs/>
          <w:color w:val="000000"/>
          <w:spacing w:val="-3"/>
          <w:sz w:val="24"/>
          <w:szCs w:val="24"/>
        </w:rPr>
        <w:t>ezentowania Powiatu Elbląskiego,</w:t>
      </w:r>
    </w:p>
    <w:p w:rsidR="00AF45F1" w:rsidRPr="00714269" w:rsidRDefault="00AF45F1" w:rsidP="00714269">
      <w:pPr>
        <w:pStyle w:val="Akapitzlist"/>
        <w:numPr>
          <w:ilvl w:val="0"/>
          <w:numId w:val="11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 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714269">
        <w:rPr>
          <w:rFonts w:ascii="Arial" w:hAnsi="Arial" w:cs="Arial"/>
          <w:bCs/>
          <w:sz w:val="24"/>
          <w:szCs w:val="24"/>
        </w:rPr>
        <w:t xml:space="preserve">upoważnienia Pana Ryszarda Zająca – Dyrektora Zarządu Dróg Powiatowych w Elblągu z/s w Pasłęku do podejmowania </w:t>
      </w:r>
      <w:r w:rsidRPr="00714269">
        <w:rPr>
          <w:rFonts w:ascii="Arial" w:hAnsi="Arial" w:cs="Arial"/>
          <w:bCs/>
          <w:sz w:val="24"/>
          <w:szCs w:val="24"/>
        </w:rPr>
        <w:lastRenderedPageBreak/>
        <w:t>wszelkich czynności związanych z</w:t>
      </w:r>
      <w:r w:rsidR="0034150E">
        <w:rPr>
          <w:rFonts w:ascii="Arial" w:hAnsi="Arial" w:cs="Arial"/>
          <w:bCs/>
          <w:sz w:val="24"/>
          <w:szCs w:val="24"/>
        </w:rPr>
        <w:t xml:space="preserve"> realizacją współfinansowanego </w:t>
      </w:r>
      <w:r w:rsidRPr="00714269">
        <w:rPr>
          <w:rFonts w:ascii="Arial" w:hAnsi="Arial" w:cs="Arial"/>
          <w:bCs/>
          <w:sz w:val="24"/>
          <w:szCs w:val="24"/>
        </w:rPr>
        <w:t xml:space="preserve">w ramach Programu Rozwoju Obszarów Wiejskich na lata 2014 – 2020 zadania pn. „Rozbudowa drogi powiatowej nr 1185N na odcinku Śliwica – Barzyna – Rychliki </w:t>
      </w:r>
      <w:r w:rsidR="00962542" w:rsidRPr="00714269">
        <w:rPr>
          <w:rFonts w:ascii="Arial" w:hAnsi="Arial" w:cs="Arial"/>
          <w:bCs/>
          <w:sz w:val="24"/>
          <w:szCs w:val="24"/>
        </w:rPr>
        <w:br/>
      </w:r>
      <w:r w:rsidRPr="00714269">
        <w:rPr>
          <w:rFonts w:ascii="Arial" w:hAnsi="Arial" w:cs="Arial"/>
          <w:bCs/>
          <w:sz w:val="24"/>
          <w:szCs w:val="24"/>
        </w:rPr>
        <w:t>o długości 1,567km”</w:t>
      </w:r>
      <w:r w:rsidR="0070616A" w:rsidRPr="00714269">
        <w:rPr>
          <w:rFonts w:ascii="Arial" w:hAnsi="Arial" w:cs="Arial"/>
          <w:bCs/>
          <w:sz w:val="24"/>
          <w:szCs w:val="24"/>
        </w:rPr>
        <w:t>,</w:t>
      </w:r>
    </w:p>
    <w:p w:rsidR="0070616A" w:rsidRPr="00714269" w:rsidRDefault="0070616A" w:rsidP="00714269">
      <w:pPr>
        <w:pStyle w:val="Akapitzlist"/>
        <w:numPr>
          <w:ilvl w:val="0"/>
          <w:numId w:val="11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>wydania opinii dotyczącej pozbawienia kategorii dróg powiatowych i zaliczenia ich do kategorii dróg gminnych</w:t>
      </w:r>
      <w:r w:rsidR="0071426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2542" w:rsidRPr="00714269" w:rsidRDefault="00962542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Default="00117D61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6</w:t>
      </w:r>
      <w:r w:rsidR="00FD7D17"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 dotyczył</w:t>
      </w:r>
      <w:r w:rsidR="0097083D" w:rsidRPr="00714269">
        <w:rPr>
          <w:rFonts w:ascii="Arial" w:hAnsi="Arial" w:cs="Arial"/>
          <w:b/>
          <w:spacing w:val="5"/>
          <w:sz w:val="24"/>
          <w:szCs w:val="24"/>
          <w:u w:val="single"/>
        </w:rPr>
        <w:t>o</w:t>
      </w:r>
      <w:r w:rsidR="00FD7D17"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finansowych:</w:t>
      </w:r>
    </w:p>
    <w:p w:rsidR="00714269" w:rsidRPr="00714269" w:rsidRDefault="00714269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962542" w:rsidRPr="00714269" w:rsidRDefault="00C728FA" w:rsidP="00714269">
      <w:pPr>
        <w:pStyle w:val="Akapitzlist"/>
        <w:numPr>
          <w:ilvl w:val="0"/>
          <w:numId w:val="28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sz w:val="24"/>
          <w:szCs w:val="24"/>
        </w:rPr>
        <w:t xml:space="preserve">w sprawie </w:t>
      </w:r>
      <w:r w:rsidR="00032D34" w:rsidRPr="00714269">
        <w:rPr>
          <w:rFonts w:ascii="Arial" w:hAnsi="Arial" w:cs="Arial"/>
          <w:color w:val="000000"/>
          <w:sz w:val="24"/>
          <w:szCs w:val="24"/>
        </w:rPr>
        <w:t>Wieloletniej Prognozy Finansowej Powiatu Elbląskiego na lata 2017 – 2029,</w:t>
      </w:r>
    </w:p>
    <w:p w:rsidR="004445A1" w:rsidRPr="00714269" w:rsidRDefault="00C728FA" w:rsidP="00714269">
      <w:pPr>
        <w:pStyle w:val="Akapitzlist"/>
        <w:numPr>
          <w:ilvl w:val="0"/>
          <w:numId w:val="28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sz w:val="24"/>
          <w:szCs w:val="24"/>
        </w:rPr>
        <w:t xml:space="preserve">w sprawie </w:t>
      </w:r>
      <w:r w:rsidR="00032D34" w:rsidRPr="00714269">
        <w:rPr>
          <w:rFonts w:ascii="Arial" w:hAnsi="Arial" w:cs="Arial"/>
          <w:color w:val="000000"/>
          <w:sz w:val="24"/>
          <w:szCs w:val="24"/>
        </w:rPr>
        <w:t>projektu budżetu Powiatu Elbląskiego na rok 2017</w:t>
      </w:r>
      <w:r w:rsidRPr="00714269">
        <w:rPr>
          <w:rFonts w:ascii="Arial" w:hAnsi="Arial" w:cs="Arial"/>
          <w:color w:val="000000"/>
          <w:sz w:val="24"/>
          <w:szCs w:val="24"/>
        </w:rPr>
        <w:t>,</w:t>
      </w:r>
    </w:p>
    <w:p w:rsidR="00C728FA" w:rsidRPr="00714269" w:rsidRDefault="00C728FA" w:rsidP="00714269">
      <w:pPr>
        <w:pStyle w:val="Akapitzlist"/>
        <w:numPr>
          <w:ilvl w:val="0"/>
          <w:numId w:val="28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sz w:val="24"/>
          <w:szCs w:val="24"/>
        </w:rPr>
        <w:t xml:space="preserve">w sprawie </w:t>
      </w:r>
      <w:r w:rsidRPr="00714269">
        <w:rPr>
          <w:rFonts w:ascii="Arial" w:hAnsi="Arial" w:cs="Arial"/>
          <w:color w:val="000000"/>
          <w:sz w:val="24"/>
          <w:szCs w:val="24"/>
        </w:rPr>
        <w:t>w sprawie zmian w WPF na lata 2016-2029,</w:t>
      </w:r>
    </w:p>
    <w:p w:rsidR="00C728FA" w:rsidRPr="00714269" w:rsidRDefault="00C728FA" w:rsidP="00714269">
      <w:pPr>
        <w:pStyle w:val="Akapitzlist"/>
        <w:numPr>
          <w:ilvl w:val="0"/>
          <w:numId w:val="28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color w:val="000000"/>
          <w:sz w:val="24"/>
          <w:szCs w:val="24"/>
        </w:rPr>
        <w:t>w sprawie zmian w planie dochodów i wydatków Powiatu Elbląskiego na 2016 rok,</w:t>
      </w:r>
    </w:p>
    <w:p w:rsidR="00C728FA" w:rsidRPr="00117D61" w:rsidRDefault="00C728FA" w:rsidP="00714269">
      <w:pPr>
        <w:pStyle w:val="Akapitzlist"/>
        <w:numPr>
          <w:ilvl w:val="0"/>
          <w:numId w:val="28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color w:val="000000"/>
          <w:sz w:val="24"/>
          <w:szCs w:val="24"/>
        </w:rPr>
        <w:t>w sprawie scentralizowanych zasad rozliczeń podatku VAT w Powiecie Elbląskim i jego jednostkach i zakładach budżetowych</w:t>
      </w:r>
      <w:r w:rsidR="00117D61">
        <w:rPr>
          <w:rFonts w:ascii="Arial" w:hAnsi="Arial" w:cs="Arial"/>
          <w:color w:val="000000"/>
          <w:sz w:val="24"/>
          <w:szCs w:val="24"/>
        </w:rPr>
        <w:t>,</w:t>
      </w:r>
    </w:p>
    <w:p w:rsidR="00117D61" w:rsidRPr="00117D61" w:rsidRDefault="00117D61" w:rsidP="00714269">
      <w:pPr>
        <w:pStyle w:val="Akapitzlist"/>
        <w:numPr>
          <w:ilvl w:val="0"/>
          <w:numId w:val="28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714269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Pr="00117D61">
        <w:rPr>
          <w:rFonts w:ascii="Arial" w:eastAsia="Calibri" w:hAnsi="Arial" w:cs="Arial"/>
          <w:sz w:val="24"/>
          <w:szCs w:val="24"/>
          <w:lang w:eastAsia="en-US"/>
        </w:rPr>
        <w:t>podziału rezerwy budżetowej.</w:t>
      </w:r>
    </w:p>
    <w:p w:rsidR="004E1003" w:rsidRPr="004E1003" w:rsidRDefault="004E1003" w:rsidP="004E1003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34150E" w:rsidRPr="00714269" w:rsidRDefault="0034150E" w:rsidP="0034150E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1</w:t>
      </w: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a</w:t>
      </w: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dotyczył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a</w:t>
      </w:r>
      <w:r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oświaty:</w:t>
      </w:r>
    </w:p>
    <w:p w:rsidR="0034150E" w:rsidRPr="00714269" w:rsidRDefault="0034150E" w:rsidP="0034150E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714269" w:rsidRPr="004E1003" w:rsidRDefault="0034150E" w:rsidP="00714269">
      <w:pPr>
        <w:pStyle w:val="Akapitzlist"/>
        <w:numPr>
          <w:ilvl w:val="0"/>
          <w:numId w:val="13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714269">
        <w:rPr>
          <w:rFonts w:ascii="Arial" w:hAnsi="Arial" w:cs="Arial"/>
          <w:b/>
          <w:spacing w:val="5"/>
          <w:sz w:val="24"/>
          <w:szCs w:val="24"/>
        </w:rPr>
        <w:t>uchwałę</w:t>
      </w:r>
      <w:r w:rsidRPr="00714269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714269">
        <w:rPr>
          <w:rFonts w:ascii="Arial" w:hAnsi="Arial" w:cs="Arial"/>
          <w:color w:val="000000"/>
          <w:sz w:val="24"/>
          <w:szCs w:val="24"/>
        </w:rPr>
        <w:t xml:space="preserve">powołania Kapituły Nagrody Wolontariatu do wydania opinii w zakresie złożonych wniosków do nagrody Starosty Elbląskiego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14269">
        <w:rPr>
          <w:rFonts w:ascii="Arial" w:hAnsi="Arial" w:cs="Arial"/>
          <w:color w:val="000000"/>
          <w:sz w:val="24"/>
          <w:szCs w:val="24"/>
        </w:rPr>
        <w:t>w dziedzinie wolontariatu „Wolontariusz Powiatu Elbląskiego”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84EA1" w:rsidRPr="00714269" w:rsidRDefault="00B84EA1" w:rsidP="00714269">
      <w:pPr>
        <w:tabs>
          <w:tab w:val="left" w:pos="-142"/>
        </w:tabs>
        <w:spacing w:after="0"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B84EA1" w:rsidRPr="00714269" w:rsidRDefault="00714269" w:rsidP="00714269">
      <w:pPr>
        <w:tabs>
          <w:tab w:val="left" w:pos="-142"/>
        </w:tabs>
        <w:spacing w:after="0" w:line="360" w:lineRule="auto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1</w:t>
      </w:r>
      <w:r w:rsidR="00B84EA1"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a</w:t>
      </w:r>
      <w:r w:rsidR="00B84EA1"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dotyczył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a</w:t>
      </w:r>
      <w:r w:rsidR="00B84EA1" w:rsidRPr="00714269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Powiatowego Centrum </w:t>
      </w:r>
      <w:r w:rsidR="00725A12" w:rsidRPr="00714269">
        <w:rPr>
          <w:rFonts w:ascii="Arial" w:hAnsi="Arial" w:cs="Arial"/>
          <w:b/>
          <w:spacing w:val="5"/>
          <w:sz w:val="24"/>
          <w:szCs w:val="24"/>
          <w:u w:val="single"/>
        </w:rPr>
        <w:t>Pomocy Rodzinie</w:t>
      </w:r>
      <w:r w:rsidR="00B84EA1" w:rsidRPr="00714269">
        <w:rPr>
          <w:rFonts w:ascii="Arial" w:hAnsi="Arial" w:cs="Arial"/>
          <w:b/>
          <w:spacing w:val="5"/>
          <w:sz w:val="24"/>
          <w:szCs w:val="24"/>
          <w:u w:val="single"/>
        </w:rPr>
        <w:t>:</w:t>
      </w:r>
    </w:p>
    <w:p w:rsidR="00B84EA1" w:rsidRPr="00714269" w:rsidRDefault="00B84EA1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E63A71" w:rsidRPr="00714269" w:rsidRDefault="00B84EA1" w:rsidP="00714269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9A6CF6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 xml:space="preserve"> zmieniającą uchwałę Nr 35/2016  Zarządu Powiatu </w:t>
      </w:r>
      <w:r w:rsidR="009A6CF6">
        <w:rPr>
          <w:rFonts w:ascii="Arial" w:eastAsia="Calibri" w:hAnsi="Arial" w:cs="Arial"/>
          <w:sz w:val="24"/>
          <w:szCs w:val="24"/>
          <w:lang w:eastAsia="en-US"/>
        </w:rPr>
        <w:br/>
      </w:r>
      <w:r w:rsidRPr="00714269">
        <w:rPr>
          <w:rFonts w:ascii="Arial" w:eastAsia="Calibri" w:hAnsi="Arial" w:cs="Arial"/>
          <w:sz w:val="24"/>
          <w:szCs w:val="24"/>
          <w:lang w:eastAsia="en-US"/>
        </w:rPr>
        <w:t>w Elblągu z dnia 17 maja 2016 roku w sprawie nadania Regulaminu Organizacyjnego Powiatowemu Centrum Pomocy Rodzinie </w:t>
      </w:r>
      <w:r w:rsidR="00A01289">
        <w:rPr>
          <w:rFonts w:ascii="Arial" w:eastAsia="Calibri" w:hAnsi="Arial" w:cs="Arial"/>
          <w:sz w:val="24"/>
          <w:szCs w:val="24"/>
          <w:lang w:val="de-DE" w:eastAsia="en-US"/>
        </w:rPr>
        <w:t>w Elblągu</w:t>
      </w:r>
      <w:r w:rsidR="00714269">
        <w:rPr>
          <w:rFonts w:ascii="Arial" w:eastAsia="Calibri" w:hAnsi="Arial" w:cs="Arial"/>
          <w:sz w:val="24"/>
          <w:szCs w:val="24"/>
          <w:lang w:val="de-DE" w:eastAsia="en-US"/>
        </w:rPr>
        <w:t>.</w:t>
      </w:r>
    </w:p>
    <w:p w:rsidR="00714269" w:rsidRPr="00714269" w:rsidRDefault="00714269" w:rsidP="00714269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349EC" w:rsidRPr="00574C24" w:rsidRDefault="00FD7D17" w:rsidP="00574C24">
      <w:pPr>
        <w:shd w:val="clear" w:color="auto" w:fill="FFFFFF"/>
        <w:spacing w:after="0"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714269">
        <w:rPr>
          <w:rFonts w:ascii="Arial" w:hAnsi="Arial" w:cs="Arial"/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714269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Pr="00714269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sectPr w:rsidR="00F349EC" w:rsidRPr="00574C24" w:rsidSect="001803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F8" w:rsidRDefault="00C46BF8" w:rsidP="00E866B2">
      <w:pPr>
        <w:spacing w:after="0" w:line="240" w:lineRule="auto"/>
      </w:pPr>
      <w:r>
        <w:separator/>
      </w:r>
    </w:p>
  </w:endnote>
  <w:endnote w:type="continuationSeparator" w:id="0">
    <w:p w:rsidR="00C46BF8" w:rsidRDefault="00C46BF8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866B2" w:rsidRDefault="00E866B2">
            <w:pPr>
              <w:pStyle w:val="Stopka"/>
              <w:jc w:val="right"/>
            </w:pPr>
            <w:r>
              <w:t xml:space="preserve">Strona </w:t>
            </w:r>
            <w:r w:rsidR="006D5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29">
              <w:rPr>
                <w:b/>
                <w:sz w:val="24"/>
                <w:szCs w:val="24"/>
              </w:rPr>
              <w:fldChar w:fldCharType="separate"/>
            </w:r>
            <w:r w:rsidR="003D6C93">
              <w:rPr>
                <w:b/>
                <w:noProof/>
              </w:rPr>
              <w:t>8</w:t>
            </w:r>
            <w:r w:rsidR="006D50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29">
              <w:rPr>
                <w:b/>
                <w:sz w:val="24"/>
                <w:szCs w:val="24"/>
              </w:rPr>
              <w:fldChar w:fldCharType="separate"/>
            </w:r>
            <w:r w:rsidR="003D6C93">
              <w:rPr>
                <w:b/>
                <w:noProof/>
              </w:rPr>
              <w:t>8</w:t>
            </w:r>
            <w:r w:rsidR="006D50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66B2" w:rsidRDefault="00E86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F8" w:rsidRDefault="00C46BF8" w:rsidP="00E866B2">
      <w:pPr>
        <w:spacing w:after="0" w:line="240" w:lineRule="auto"/>
      </w:pPr>
      <w:r>
        <w:separator/>
      </w:r>
    </w:p>
  </w:footnote>
  <w:footnote w:type="continuationSeparator" w:id="0">
    <w:p w:rsidR="00C46BF8" w:rsidRDefault="00C46BF8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B9B"/>
    <w:multiLevelType w:val="hybridMultilevel"/>
    <w:tmpl w:val="8C7CDC76"/>
    <w:lvl w:ilvl="0" w:tplc="2FC054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B9E"/>
    <w:multiLevelType w:val="hybridMultilevel"/>
    <w:tmpl w:val="5FD25D30"/>
    <w:lvl w:ilvl="0" w:tplc="DB002BCA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887"/>
    <w:multiLevelType w:val="hybridMultilevel"/>
    <w:tmpl w:val="00E0D3BA"/>
    <w:lvl w:ilvl="0" w:tplc="2216F1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023"/>
    <w:multiLevelType w:val="hybridMultilevel"/>
    <w:tmpl w:val="9F5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3DE7"/>
    <w:multiLevelType w:val="hybridMultilevel"/>
    <w:tmpl w:val="B96CE8E4"/>
    <w:lvl w:ilvl="0" w:tplc="1C34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10"/>
    <w:multiLevelType w:val="hybridMultilevel"/>
    <w:tmpl w:val="344A7BA4"/>
    <w:lvl w:ilvl="0" w:tplc="E03C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726EB"/>
    <w:multiLevelType w:val="hybridMultilevel"/>
    <w:tmpl w:val="099AA4F2"/>
    <w:lvl w:ilvl="0" w:tplc="7F02F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2F0"/>
    <w:multiLevelType w:val="hybridMultilevel"/>
    <w:tmpl w:val="9572B992"/>
    <w:lvl w:ilvl="0" w:tplc="43C428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1C79"/>
    <w:multiLevelType w:val="hybridMultilevel"/>
    <w:tmpl w:val="B56A2D42"/>
    <w:lvl w:ilvl="0" w:tplc="51E2C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>
    <w:nsid w:val="2AB64A4B"/>
    <w:multiLevelType w:val="hybridMultilevel"/>
    <w:tmpl w:val="C3F64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D4EE5"/>
    <w:multiLevelType w:val="hybridMultilevel"/>
    <w:tmpl w:val="D2AE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00149"/>
    <w:multiLevelType w:val="hybridMultilevel"/>
    <w:tmpl w:val="2E249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7CAB"/>
    <w:multiLevelType w:val="hybridMultilevel"/>
    <w:tmpl w:val="7592C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0000C"/>
    <w:multiLevelType w:val="hybridMultilevel"/>
    <w:tmpl w:val="34B672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B97702"/>
    <w:multiLevelType w:val="hybridMultilevel"/>
    <w:tmpl w:val="6534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2099"/>
    <w:multiLevelType w:val="hybridMultilevel"/>
    <w:tmpl w:val="8B5CDB70"/>
    <w:lvl w:ilvl="0" w:tplc="15BC2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656E"/>
    <w:multiLevelType w:val="hybridMultilevel"/>
    <w:tmpl w:val="3E4A27C0"/>
    <w:lvl w:ilvl="0" w:tplc="74F8D5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A1D96"/>
    <w:multiLevelType w:val="hybridMultilevel"/>
    <w:tmpl w:val="98381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A26FE"/>
    <w:multiLevelType w:val="hybridMultilevel"/>
    <w:tmpl w:val="394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75D5C"/>
    <w:multiLevelType w:val="hybridMultilevel"/>
    <w:tmpl w:val="9B4E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76864"/>
    <w:multiLevelType w:val="hybridMultilevel"/>
    <w:tmpl w:val="27B25850"/>
    <w:lvl w:ilvl="0" w:tplc="7A58FB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856801"/>
    <w:multiLevelType w:val="hybridMultilevel"/>
    <w:tmpl w:val="7D9A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7078F"/>
    <w:multiLevelType w:val="hybridMultilevel"/>
    <w:tmpl w:val="41E6A632"/>
    <w:lvl w:ilvl="0" w:tplc="F92CC3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A5159"/>
    <w:multiLevelType w:val="hybridMultilevel"/>
    <w:tmpl w:val="F89E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E5D9B"/>
    <w:multiLevelType w:val="hybridMultilevel"/>
    <w:tmpl w:val="2452BA9C"/>
    <w:lvl w:ilvl="0" w:tplc="78F2572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35A70"/>
    <w:multiLevelType w:val="hybridMultilevel"/>
    <w:tmpl w:val="F10293CC"/>
    <w:lvl w:ilvl="0" w:tplc="83CCB4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377B14"/>
    <w:multiLevelType w:val="hybridMultilevel"/>
    <w:tmpl w:val="D0E8DCD8"/>
    <w:lvl w:ilvl="0" w:tplc="CEC8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97793"/>
    <w:multiLevelType w:val="hybridMultilevel"/>
    <w:tmpl w:val="1CF8A8A4"/>
    <w:lvl w:ilvl="0" w:tplc="B4F8079A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66C6818"/>
    <w:multiLevelType w:val="hybridMultilevel"/>
    <w:tmpl w:val="C8EEE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B1CB8"/>
    <w:multiLevelType w:val="hybridMultilevel"/>
    <w:tmpl w:val="2B1EA3DE"/>
    <w:lvl w:ilvl="0" w:tplc="EA0C6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A4614"/>
    <w:multiLevelType w:val="hybridMultilevel"/>
    <w:tmpl w:val="DF72C200"/>
    <w:lvl w:ilvl="0" w:tplc="205E1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D01C07"/>
    <w:multiLevelType w:val="hybridMultilevel"/>
    <w:tmpl w:val="D1FA21DC"/>
    <w:lvl w:ilvl="0" w:tplc="7AC0A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30"/>
  </w:num>
  <w:num w:numId="7">
    <w:abstractNumId w:val="13"/>
  </w:num>
  <w:num w:numId="8">
    <w:abstractNumId w:val="15"/>
  </w:num>
  <w:num w:numId="9">
    <w:abstractNumId w:val="25"/>
  </w:num>
  <w:num w:numId="10">
    <w:abstractNumId w:val="18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24"/>
  </w:num>
  <w:num w:numId="16">
    <w:abstractNumId w:val="23"/>
  </w:num>
  <w:num w:numId="17">
    <w:abstractNumId w:val="10"/>
  </w:num>
  <w:num w:numId="18">
    <w:abstractNumId w:val="21"/>
  </w:num>
  <w:num w:numId="19">
    <w:abstractNumId w:val="27"/>
  </w:num>
  <w:num w:numId="20">
    <w:abstractNumId w:val="14"/>
  </w:num>
  <w:num w:numId="21">
    <w:abstractNumId w:val="7"/>
  </w:num>
  <w:num w:numId="22">
    <w:abstractNumId w:val="1"/>
  </w:num>
  <w:num w:numId="23">
    <w:abstractNumId w:val="31"/>
  </w:num>
  <w:num w:numId="24">
    <w:abstractNumId w:val="20"/>
  </w:num>
  <w:num w:numId="25">
    <w:abstractNumId w:val="2"/>
  </w:num>
  <w:num w:numId="26">
    <w:abstractNumId w:val="26"/>
  </w:num>
  <w:num w:numId="27">
    <w:abstractNumId w:val="29"/>
  </w:num>
  <w:num w:numId="28">
    <w:abstractNumId w:val="6"/>
  </w:num>
  <w:num w:numId="29">
    <w:abstractNumId w:val="19"/>
  </w:num>
  <w:num w:numId="30">
    <w:abstractNumId w:val="28"/>
  </w:num>
  <w:num w:numId="31">
    <w:abstractNumId w:val="1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278"/>
    <w:rsid w:val="000111E6"/>
    <w:rsid w:val="000144B8"/>
    <w:rsid w:val="00032D34"/>
    <w:rsid w:val="00047D7E"/>
    <w:rsid w:val="00052D11"/>
    <w:rsid w:val="00061E16"/>
    <w:rsid w:val="00065EF8"/>
    <w:rsid w:val="00081B33"/>
    <w:rsid w:val="000A1BED"/>
    <w:rsid w:val="000A29AF"/>
    <w:rsid w:val="000F2578"/>
    <w:rsid w:val="00117D61"/>
    <w:rsid w:val="00176150"/>
    <w:rsid w:val="001803B3"/>
    <w:rsid w:val="001C4A54"/>
    <w:rsid w:val="0021614C"/>
    <w:rsid w:val="00230E7C"/>
    <w:rsid w:val="002B276A"/>
    <w:rsid w:val="002B7A11"/>
    <w:rsid w:val="002D4A2B"/>
    <w:rsid w:val="003032C4"/>
    <w:rsid w:val="003272D2"/>
    <w:rsid w:val="003357F4"/>
    <w:rsid w:val="003378B3"/>
    <w:rsid w:val="0034150E"/>
    <w:rsid w:val="003606C0"/>
    <w:rsid w:val="003642D7"/>
    <w:rsid w:val="00376FAB"/>
    <w:rsid w:val="00377456"/>
    <w:rsid w:val="003B2C11"/>
    <w:rsid w:val="003D0FC0"/>
    <w:rsid w:val="003D6C93"/>
    <w:rsid w:val="003F5B93"/>
    <w:rsid w:val="00401358"/>
    <w:rsid w:val="00404DD2"/>
    <w:rsid w:val="004133A6"/>
    <w:rsid w:val="0042782E"/>
    <w:rsid w:val="004445A1"/>
    <w:rsid w:val="004558A9"/>
    <w:rsid w:val="00470E3F"/>
    <w:rsid w:val="00480C67"/>
    <w:rsid w:val="004D2981"/>
    <w:rsid w:val="004E1003"/>
    <w:rsid w:val="0051062C"/>
    <w:rsid w:val="00511E5F"/>
    <w:rsid w:val="005262EA"/>
    <w:rsid w:val="00574C24"/>
    <w:rsid w:val="005957B3"/>
    <w:rsid w:val="005A4C11"/>
    <w:rsid w:val="005E0962"/>
    <w:rsid w:val="005E2A42"/>
    <w:rsid w:val="00601826"/>
    <w:rsid w:val="0060427D"/>
    <w:rsid w:val="0060616E"/>
    <w:rsid w:val="00611394"/>
    <w:rsid w:val="0062246B"/>
    <w:rsid w:val="006521C8"/>
    <w:rsid w:val="006608B1"/>
    <w:rsid w:val="0066771B"/>
    <w:rsid w:val="006C7BF6"/>
    <w:rsid w:val="006D5029"/>
    <w:rsid w:val="006F07F8"/>
    <w:rsid w:val="006F7E2F"/>
    <w:rsid w:val="00703F26"/>
    <w:rsid w:val="0070616A"/>
    <w:rsid w:val="00714269"/>
    <w:rsid w:val="007179C3"/>
    <w:rsid w:val="00724AB6"/>
    <w:rsid w:val="00725A12"/>
    <w:rsid w:val="0072721C"/>
    <w:rsid w:val="007330FC"/>
    <w:rsid w:val="00734DC5"/>
    <w:rsid w:val="007439B4"/>
    <w:rsid w:val="007574E3"/>
    <w:rsid w:val="00761EE7"/>
    <w:rsid w:val="00767ACC"/>
    <w:rsid w:val="00773C07"/>
    <w:rsid w:val="0079282E"/>
    <w:rsid w:val="007B7895"/>
    <w:rsid w:val="007E7F16"/>
    <w:rsid w:val="00802875"/>
    <w:rsid w:val="00807238"/>
    <w:rsid w:val="00831A66"/>
    <w:rsid w:val="00841C39"/>
    <w:rsid w:val="008522FE"/>
    <w:rsid w:val="008726E0"/>
    <w:rsid w:val="008738CE"/>
    <w:rsid w:val="008A73D9"/>
    <w:rsid w:val="008C406A"/>
    <w:rsid w:val="00962542"/>
    <w:rsid w:val="0097083D"/>
    <w:rsid w:val="00975C39"/>
    <w:rsid w:val="009840DD"/>
    <w:rsid w:val="009A6CF6"/>
    <w:rsid w:val="009C5E0B"/>
    <w:rsid w:val="00A0080A"/>
    <w:rsid w:val="00A01289"/>
    <w:rsid w:val="00A0351E"/>
    <w:rsid w:val="00A15148"/>
    <w:rsid w:val="00A17A4C"/>
    <w:rsid w:val="00A2778C"/>
    <w:rsid w:val="00A839AA"/>
    <w:rsid w:val="00A85DCD"/>
    <w:rsid w:val="00A97494"/>
    <w:rsid w:val="00AB49B2"/>
    <w:rsid w:val="00AB7C26"/>
    <w:rsid w:val="00AD6B37"/>
    <w:rsid w:val="00AF45F1"/>
    <w:rsid w:val="00B23BB8"/>
    <w:rsid w:val="00B556A6"/>
    <w:rsid w:val="00B84EA1"/>
    <w:rsid w:val="00B90371"/>
    <w:rsid w:val="00BA0ECF"/>
    <w:rsid w:val="00BB1B24"/>
    <w:rsid w:val="00C10035"/>
    <w:rsid w:val="00C46BF8"/>
    <w:rsid w:val="00C728FA"/>
    <w:rsid w:val="00D0693E"/>
    <w:rsid w:val="00D13278"/>
    <w:rsid w:val="00D243B8"/>
    <w:rsid w:val="00D31869"/>
    <w:rsid w:val="00D76D19"/>
    <w:rsid w:val="00DE6E1E"/>
    <w:rsid w:val="00E1412F"/>
    <w:rsid w:val="00E260A9"/>
    <w:rsid w:val="00E330E9"/>
    <w:rsid w:val="00E63A71"/>
    <w:rsid w:val="00E727A2"/>
    <w:rsid w:val="00E866B2"/>
    <w:rsid w:val="00F31C8B"/>
    <w:rsid w:val="00F349EC"/>
    <w:rsid w:val="00F70EC2"/>
    <w:rsid w:val="00F83FC2"/>
    <w:rsid w:val="00FD0485"/>
    <w:rsid w:val="00F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3"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BEE5-F7C4-4A96-9D59-7DDF0E80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2016-12-15T09:03:00Z</cp:lastPrinted>
  <dcterms:created xsi:type="dcterms:W3CDTF">2016-12-15T09:55:00Z</dcterms:created>
  <dcterms:modified xsi:type="dcterms:W3CDTF">2016-12-15T09:55:00Z</dcterms:modified>
</cp:coreProperties>
</file>