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</w:t>
            </w: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bookmarkStart w:id="0" w:name="_GoBack"/>
            <w:bookmarkEnd w:id="0"/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 xml:space="preserve">Wniosek pozostawiono bez rozpoznania z dniem 22.11.2016 </w:t>
            </w:r>
            <w:proofErr w:type="gramStart"/>
            <w:r w:rsidRPr="00E6332C">
              <w:rPr>
                <w:sz w:val="18"/>
                <w:szCs w:val="18"/>
                <w:lang w:bidi="en-US"/>
              </w:rPr>
              <w:t>r</w:t>
            </w:r>
            <w:proofErr w:type="gramEnd"/>
            <w:r w:rsidRPr="00E6332C">
              <w:rPr>
                <w:sz w:val="18"/>
                <w:szCs w:val="18"/>
                <w:lang w:bidi="en-US"/>
              </w:rPr>
              <w:t>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 stanowiskami słupowymi, dz. nr 85, 81, 82, 308/2, 105, 107, 241, 106, 111 obręb Nowotki dz. nr 34, 35, 29/18, 96/2, 95 Kępiny Wielki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+xloxp0GHqm2TRE1md/nw2M2RFE=" w:salt="phUCQNpOt/ITkewhU3Saaw==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849ED"/>
    <w:rsid w:val="00391C75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17F3B"/>
    <w:rsid w:val="00721545"/>
    <w:rsid w:val="00721794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D14DB"/>
    <w:rsid w:val="008D61E4"/>
    <w:rsid w:val="008E3C71"/>
    <w:rsid w:val="0091397B"/>
    <w:rsid w:val="00920091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6332C"/>
    <w:rsid w:val="00E85365"/>
    <w:rsid w:val="00EA0E2F"/>
    <w:rsid w:val="00EF09D1"/>
    <w:rsid w:val="00F07777"/>
    <w:rsid w:val="00F17439"/>
    <w:rsid w:val="00F26A98"/>
    <w:rsid w:val="00F302FA"/>
    <w:rsid w:val="00F318DB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B183-20AE-48F4-BC6B-C4DF7889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1871</Words>
  <Characters>11226</Characters>
  <Application>Microsoft Office Word</Application>
  <DocSecurity>8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95</cp:revision>
  <cp:lastPrinted>2015-07-27T09:48:00Z</cp:lastPrinted>
  <dcterms:created xsi:type="dcterms:W3CDTF">2016-04-06T12:29:00Z</dcterms:created>
  <dcterms:modified xsi:type="dcterms:W3CDTF">2016-12-08T08:57:00Z</dcterms:modified>
</cp:coreProperties>
</file>